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9E" w:rsidRPr="00E64BC9" w:rsidRDefault="0032499E" w:rsidP="0032499E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 xml:space="preserve">2   </w:t>
      </w:r>
      <w:r w:rsidRPr="00E64BC9">
        <w:rPr>
          <w:rFonts w:eastAsia="黑体"/>
          <w:sz w:val="32"/>
          <w:szCs w:val="32"/>
        </w:rPr>
        <w:t>申报材料</w:t>
      </w:r>
      <w:r w:rsidR="00122695">
        <w:rPr>
          <w:rFonts w:eastAsia="黑体" w:hint="eastAsia"/>
          <w:sz w:val="32"/>
          <w:szCs w:val="32"/>
        </w:rPr>
        <w:t>及制作要求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</w:t>
      </w:r>
      <w:r>
        <w:rPr>
          <w:rFonts w:eastAsia="仿宋_GB2312" w:hint="eastAsia"/>
          <w:b/>
          <w:sz w:val="32"/>
          <w:szCs w:val="32"/>
        </w:rPr>
        <w:t>、</w:t>
      </w:r>
      <w:r w:rsidR="0032499E" w:rsidRPr="00E64BC9">
        <w:rPr>
          <w:rFonts w:eastAsia="仿宋_GB2312"/>
          <w:b/>
          <w:sz w:val="32"/>
          <w:szCs w:val="32"/>
        </w:rPr>
        <w:t>所有申报类别均需提交的一般性材料</w:t>
      </w:r>
    </w:p>
    <w:p w:rsidR="0032499E" w:rsidRPr="00E64BC9" w:rsidRDefault="0032499E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>1</w:t>
      </w:r>
      <w:r w:rsidRPr="00E64BC9">
        <w:rPr>
          <w:rFonts w:eastAsia="仿宋_GB2312"/>
          <w:sz w:val="32"/>
          <w:szCs w:val="32"/>
        </w:rPr>
        <w:t>．《基本情况表</w:t>
      </w:r>
      <w:r w:rsidR="000A16D0">
        <w:rPr>
          <w:rFonts w:eastAsia="仿宋_GB2312" w:hint="eastAsia"/>
          <w:sz w:val="32"/>
          <w:szCs w:val="32"/>
        </w:rPr>
        <w:t>》</w:t>
      </w:r>
      <w:r w:rsidRPr="00E64BC9">
        <w:rPr>
          <w:rFonts w:eastAsia="仿宋_GB2312"/>
          <w:sz w:val="32"/>
          <w:szCs w:val="32"/>
        </w:rPr>
        <w:t>（见附件</w:t>
      </w:r>
      <w:r w:rsidR="00FE13C6">
        <w:rPr>
          <w:rFonts w:eastAsia="仿宋_GB2312" w:hint="eastAsia"/>
          <w:sz w:val="32"/>
          <w:szCs w:val="32"/>
        </w:rPr>
        <w:t>3</w:t>
      </w:r>
      <w:r w:rsidRPr="00E64BC9">
        <w:rPr>
          <w:rFonts w:eastAsia="仿宋_GB2312"/>
          <w:sz w:val="32"/>
          <w:szCs w:val="32"/>
        </w:rPr>
        <w:t>）；</w:t>
      </w:r>
    </w:p>
    <w:p w:rsidR="0032499E" w:rsidRPr="00E64BC9" w:rsidRDefault="00C43E67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AC66C8">
        <w:rPr>
          <w:rFonts w:eastAsia="仿宋_GB2312" w:hint="eastAsia"/>
          <w:sz w:val="32"/>
          <w:szCs w:val="32"/>
        </w:rPr>
        <w:t>.</w:t>
      </w:r>
      <w:r w:rsidR="0032499E" w:rsidRPr="00E64BC9">
        <w:rPr>
          <w:rFonts w:eastAsia="仿宋_GB2312"/>
          <w:sz w:val="32"/>
          <w:szCs w:val="32"/>
        </w:rPr>
        <w:t>《信息登记表》（见附件</w:t>
      </w:r>
      <w:r w:rsidR="00FE13C6">
        <w:rPr>
          <w:rFonts w:eastAsia="仿宋_GB2312" w:hint="eastAsia"/>
          <w:sz w:val="32"/>
          <w:szCs w:val="32"/>
        </w:rPr>
        <w:t>5</w:t>
      </w:r>
      <w:r w:rsidR="0032499E" w:rsidRPr="00E64BC9">
        <w:rPr>
          <w:rFonts w:eastAsia="仿宋_GB2312"/>
          <w:sz w:val="32"/>
          <w:szCs w:val="32"/>
        </w:rPr>
        <w:t>）</w:t>
      </w:r>
      <w:r w:rsidR="005A320C">
        <w:rPr>
          <w:rFonts w:eastAsia="仿宋_GB2312" w:hint="eastAsia"/>
          <w:sz w:val="32"/>
          <w:szCs w:val="32"/>
        </w:rPr>
        <w:t>（注：企业名称要与</w:t>
      </w:r>
      <w:r w:rsidR="005A320C" w:rsidRPr="005A320C">
        <w:rPr>
          <w:rFonts w:eastAsia="仿宋_GB2312" w:hint="eastAsia"/>
          <w:sz w:val="32"/>
          <w:szCs w:val="32"/>
        </w:rPr>
        <w:t>营业执照</w:t>
      </w:r>
      <w:r w:rsidR="005A320C">
        <w:rPr>
          <w:rFonts w:eastAsia="仿宋_GB2312" w:hint="eastAsia"/>
          <w:sz w:val="32"/>
          <w:szCs w:val="32"/>
        </w:rPr>
        <w:t>上的名称严格</w:t>
      </w:r>
      <w:r w:rsidR="005A320C" w:rsidRPr="005A320C">
        <w:rPr>
          <w:rFonts w:eastAsia="仿宋_GB2312" w:hint="eastAsia"/>
          <w:sz w:val="32"/>
          <w:szCs w:val="32"/>
        </w:rPr>
        <w:t>对应</w:t>
      </w:r>
      <w:r w:rsidR="005A320C">
        <w:rPr>
          <w:rFonts w:eastAsia="仿宋_GB2312" w:hint="eastAsia"/>
          <w:sz w:val="32"/>
          <w:szCs w:val="32"/>
        </w:rPr>
        <w:t>）</w:t>
      </w:r>
      <w:r w:rsidR="0032499E" w:rsidRPr="00E64BC9">
        <w:rPr>
          <w:rFonts w:eastAsia="仿宋_GB2312"/>
          <w:sz w:val="32"/>
          <w:szCs w:val="32"/>
        </w:rPr>
        <w:t>；</w:t>
      </w:r>
    </w:p>
    <w:p w:rsidR="0032499E" w:rsidRPr="00101EA4" w:rsidRDefault="00C43E67" w:rsidP="00AC66C8">
      <w:pPr>
        <w:spacing w:line="600" w:lineRule="exact"/>
        <w:ind w:firstLineChars="200" w:firstLine="640"/>
        <w:rPr>
          <w:rFonts w:eastAsia="仿宋_GB2312"/>
          <w:color w:val="0D1C0E" w:themeColor="background1" w:themeShade="1A"/>
          <w:sz w:val="32"/>
          <w:szCs w:val="32"/>
        </w:rPr>
      </w:pPr>
      <w:r w:rsidRPr="00101EA4">
        <w:rPr>
          <w:rFonts w:eastAsia="仿宋_GB2312" w:hint="eastAsia"/>
          <w:color w:val="0D1C0E" w:themeColor="background1" w:themeShade="1A"/>
          <w:sz w:val="32"/>
          <w:szCs w:val="32"/>
        </w:rPr>
        <w:t>3</w:t>
      </w:r>
      <w:r w:rsidR="00AC66C8" w:rsidRPr="00101EA4">
        <w:rPr>
          <w:rFonts w:eastAsia="仿宋_GB2312" w:hint="eastAsia"/>
          <w:color w:val="0D1C0E" w:themeColor="background1" w:themeShade="1A"/>
          <w:sz w:val="32"/>
          <w:szCs w:val="32"/>
        </w:rPr>
        <w:t>.</w:t>
      </w:r>
      <w:r w:rsidR="00E61914" w:rsidRPr="00101EA4">
        <w:rPr>
          <w:rFonts w:eastAsia="仿宋_GB2312"/>
          <w:color w:val="0D1C0E" w:themeColor="background1" w:themeShade="1A"/>
          <w:sz w:val="32"/>
          <w:szCs w:val="32"/>
        </w:rPr>
        <w:t>营业执照</w:t>
      </w:r>
      <w:r w:rsidR="00E61914" w:rsidRPr="00101EA4">
        <w:rPr>
          <w:rFonts w:eastAsia="仿宋_GB2312" w:hint="eastAsia"/>
          <w:color w:val="0D1C0E" w:themeColor="background1" w:themeShade="1A"/>
          <w:sz w:val="32"/>
          <w:szCs w:val="32"/>
        </w:rPr>
        <w:t>复印件</w:t>
      </w:r>
      <w:r w:rsidR="0032499E" w:rsidRPr="00101EA4">
        <w:rPr>
          <w:rFonts w:eastAsia="仿宋_GB2312"/>
          <w:color w:val="0D1C0E" w:themeColor="background1" w:themeShade="1A"/>
          <w:sz w:val="32"/>
          <w:szCs w:val="32"/>
        </w:rPr>
        <w:t>；</w:t>
      </w:r>
    </w:p>
    <w:p w:rsidR="0032499E" w:rsidRPr="00E64BC9" w:rsidRDefault="00AC66C8" w:rsidP="0032499E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 w:rsidR="00C43E67">
        <w:rPr>
          <w:rFonts w:eastAsia="仿宋_GB2312" w:hint="eastAsia"/>
          <w:sz w:val="32"/>
          <w:szCs w:val="32"/>
        </w:rPr>
        <w:t>4</w:t>
      </w:r>
      <w:r w:rsidR="0032499E" w:rsidRPr="00E64BC9">
        <w:rPr>
          <w:rFonts w:eastAsia="仿宋_GB2312"/>
          <w:sz w:val="32"/>
          <w:szCs w:val="32"/>
        </w:rPr>
        <w:t>.</w:t>
      </w:r>
      <w:r w:rsidR="0032499E" w:rsidRPr="00E64BC9">
        <w:rPr>
          <w:rFonts w:eastAsia="仿宋_GB2312"/>
          <w:sz w:val="32"/>
          <w:szCs w:val="32"/>
        </w:rPr>
        <w:t>项目单位</w:t>
      </w:r>
      <w:r w:rsidR="000A16D0">
        <w:rPr>
          <w:rFonts w:eastAsia="仿宋_GB2312" w:hint="eastAsia"/>
          <w:sz w:val="32"/>
          <w:szCs w:val="32"/>
        </w:rPr>
        <w:t>2018</w:t>
      </w:r>
      <w:r w:rsidR="000A16D0">
        <w:rPr>
          <w:rFonts w:eastAsia="仿宋_GB2312" w:hint="eastAsia"/>
          <w:sz w:val="32"/>
          <w:szCs w:val="32"/>
        </w:rPr>
        <w:t>年度</w:t>
      </w:r>
      <w:r w:rsidR="0032499E" w:rsidRPr="00E64BC9">
        <w:rPr>
          <w:rFonts w:eastAsia="仿宋_GB2312"/>
          <w:sz w:val="32"/>
          <w:szCs w:val="32"/>
        </w:rPr>
        <w:t>完税证明复印件或银行缴税凭证复印件；</w:t>
      </w:r>
    </w:p>
    <w:p w:rsidR="0032499E" w:rsidRPr="00E64BC9" w:rsidRDefault="00C43E67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="0032499E" w:rsidRPr="00E64BC9">
        <w:rPr>
          <w:rFonts w:eastAsia="仿宋_GB2312"/>
          <w:sz w:val="32"/>
          <w:szCs w:val="32"/>
        </w:rPr>
        <w:t>.</w:t>
      </w:r>
      <w:r w:rsidR="0032499E" w:rsidRPr="00E64BC9">
        <w:rPr>
          <w:rFonts w:eastAsia="仿宋_GB2312"/>
          <w:sz w:val="32"/>
          <w:szCs w:val="32"/>
        </w:rPr>
        <w:t>项目涉及到的前置审批原件复印件，如不涉及，出具不涉及项目前置审批的声明（见附件</w:t>
      </w:r>
      <w:r w:rsidR="00FE13C6">
        <w:rPr>
          <w:rFonts w:eastAsia="仿宋_GB2312" w:hint="eastAsia"/>
          <w:sz w:val="32"/>
          <w:szCs w:val="32"/>
        </w:rPr>
        <w:t>6</w:t>
      </w:r>
      <w:r w:rsidR="0032499E" w:rsidRPr="00E64BC9">
        <w:rPr>
          <w:rFonts w:eastAsia="仿宋_GB2312"/>
          <w:sz w:val="32"/>
          <w:szCs w:val="32"/>
        </w:rPr>
        <w:t>）；</w:t>
      </w:r>
    </w:p>
    <w:p w:rsidR="0032499E" w:rsidRPr="00E64BC9" w:rsidRDefault="00C43E67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="0032499E" w:rsidRPr="00E64BC9">
        <w:rPr>
          <w:rFonts w:eastAsia="仿宋_GB2312"/>
          <w:sz w:val="32"/>
          <w:szCs w:val="32"/>
        </w:rPr>
        <w:t>.</w:t>
      </w:r>
      <w:r w:rsidR="0032499E" w:rsidRPr="00E64BC9">
        <w:t xml:space="preserve"> </w:t>
      </w:r>
      <w:r w:rsidR="0032499E" w:rsidRPr="00E64BC9">
        <w:rPr>
          <w:rFonts w:eastAsia="仿宋_GB2312"/>
          <w:sz w:val="32"/>
          <w:szCs w:val="32"/>
        </w:rPr>
        <w:t>企业对报送材料真实性负责的声明（见附件</w:t>
      </w:r>
      <w:r w:rsidR="00FE13C6">
        <w:rPr>
          <w:rFonts w:eastAsia="仿宋_GB2312" w:hint="eastAsia"/>
          <w:sz w:val="32"/>
          <w:szCs w:val="32"/>
        </w:rPr>
        <w:t>7</w:t>
      </w:r>
      <w:r w:rsidR="0032499E" w:rsidRPr="00E64BC9">
        <w:rPr>
          <w:rFonts w:eastAsia="仿宋_GB2312"/>
          <w:sz w:val="32"/>
          <w:szCs w:val="32"/>
        </w:rPr>
        <w:t>）。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二、</w:t>
      </w:r>
      <w:r w:rsidR="0032499E" w:rsidRPr="00E64BC9">
        <w:rPr>
          <w:rFonts w:eastAsia="仿宋_GB2312"/>
          <w:b/>
          <w:sz w:val="32"/>
          <w:szCs w:val="32"/>
        </w:rPr>
        <w:t>各申报类别需分别另外提交的材料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</w:t>
      </w:r>
      <w:r w:rsidR="0032499E" w:rsidRPr="00E64BC9">
        <w:rPr>
          <w:rFonts w:eastAsia="仿宋_GB2312"/>
          <w:b/>
          <w:sz w:val="32"/>
          <w:szCs w:val="32"/>
        </w:rPr>
        <w:t>品牌提升类</w:t>
      </w:r>
    </w:p>
    <w:p w:rsidR="0032499E" w:rsidRPr="00E64BC9" w:rsidRDefault="0032499E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>1</w:t>
      </w:r>
      <w:r w:rsidR="00906FAF">
        <w:rPr>
          <w:rFonts w:eastAsia="仿宋_GB2312" w:hint="eastAsia"/>
          <w:sz w:val="32"/>
          <w:szCs w:val="32"/>
        </w:rPr>
        <w:t>．</w:t>
      </w:r>
      <w:r w:rsidRPr="00E64BC9">
        <w:rPr>
          <w:rFonts w:eastAsia="仿宋_GB2312"/>
          <w:sz w:val="32"/>
          <w:szCs w:val="32"/>
        </w:rPr>
        <w:t>文艺精品奖励</w:t>
      </w:r>
      <w:r w:rsidR="009A7551">
        <w:rPr>
          <w:rFonts w:eastAsia="仿宋_GB2312"/>
          <w:sz w:val="32"/>
          <w:szCs w:val="32"/>
        </w:rPr>
        <w:t>：</w:t>
      </w:r>
      <w:r w:rsidR="000A16D0" w:rsidRPr="00E64BC9">
        <w:rPr>
          <w:rFonts w:eastAsia="仿宋_GB2312"/>
          <w:sz w:val="32"/>
          <w:szCs w:val="32"/>
        </w:rPr>
        <w:t>《申请报告》（见附件</w:t>
      </w:r>
      <w:r w:rsidR="000A16D0">
        <w:rPr>
          <w:rFonts w:eastAsia="仿宋_GB2312" w:hint="eastAsia"/>
          <w:sz w:val="32"/>
          <w:szCs w:val="32"/>
        </w:rPr>
        <w:t>4</w:t>
      </w:r>
      <w:r w:rsidR="000A16D0" w:rsidRPr="00E64BC9">
        <w:rPr>
          <w:rFonts w:eastAsia="仿宋_GB2312"/>
          <w:sz w:val="32"/>
          <w:szCs w:val="32"/>
        </w:rPr>
        <w:t>）</w:t>
      </w:r>
      <w:r w:rsidR="000A16D0">
        <w:rPr>
          <w:rFonts w:eastAsia="仿宋_GB2312" w:hint="eastAsia"/>
          <w:sz w:val="32"/>
          <w:szCs w:val="32"/>
        </w:rPr>
        <w:t>；</w:t>
      </w:r>
      <w:r w:rsidR="009A7551">
        <w:rPr>
          <w:rFonts w:eastAsia="仿宋_GB2312"/>
          <w:sz w:val="32"/>
          <w:szCs w:val="32"/>
        </w:rPr>
        <w:t>由相关部门出具的获奖证书、证明等材料复印件</w:t>
      </w:r>
      <w:r w:rsidR="009A7551" w:rsidRPr="000C628B">
        <w:rPr>
          <w:rFonts w:eastAsia="仿宋_GB2312" w:hint="eastAsia"/>
          <w:sz w:val="32"/>
          <w:szCs w:val="32"/>
        </w:rPr>
        <w:t>；包括合同在内的公司出资证明。</w:t>
      </w:r>
      <w:r w:rsidRPr="00E64BC9">
        <w:rPr>
          <w:rFonts w:eastAsia="仿宋_GB2312"/>
          <w:sz w:val="32"/>
          <w:szCs w:val="32"/>
        </w:rPr>
        <w:t>若一部作品有多个符合申报条件的公司（单位），唯一申报主体同时需提供其他符合申报条件的公司（单位）出具的申报同意书。</w:t>
      </w:r>
    </w:p>
    <w:p w:rsidR="0032499E" w:rsidRPr="00E64BC9" w:rsidRDefault="000A16D0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906FAF">
        <w:rPr>
          <w:rFonts w:eastAsia="仿宋_GB2312" w:hint="eastAsia"/>
          <w:sz w:val="32"/>
          <w:szCs w:val="32"/>
        </w:rPr>
        <w:t xml:space="preserve">. </w:t>
      </w:r>
      <w:r w:rsidR="0032499E" w:rsidRPr="00E64BC9">
        <w:rPr>
          <w:rFonts w:eastAsia="仿宋_GB2312"/>
          <w:sz w:val="32"/>
          <w:szCs w:val="32"/>
        </w:rPr>
        <w:t>品牌活动奖励：</w:t>
      </w:r>
      <w:r w:rsidRPr="00E64BC9">
        <w:rPr>
          <w:rFonts w:eastAsia="仿宋_GB2312"/>
          <w:sz w:val="32"/>
          <w:szCs w:val="32"/>
        </w:rPr>
        <w:t>《申请报告》（见附件</w:t>
      </w:r>
      <w:r>
        <w:rPr>
          <w:rFonts w:eastAsia="仿宋_GB2312" w:hint="eastAsia"/>
          <w:sz w:val="32"/>
          <w:szCs w:val="32"/>
        </w:rPr>
        <w:t>4</w:t>
      </w:r>
      <w:r w:rsidRPr="00E64BC9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；</w:t>
      </w:r>
      <w:r w:rsidR="0032499E" w:rsidRPr="00E64BC9">
        <w:rPr>
          <w:rFonts w:eastAsia="仿宋_GB2312"/>
          <w:sz w:val="32"/>
          <w:szCs w:val="32"/>
        </w:rPr>
        <w:t>活动方案</w:t>
      </w:r>
      <w:r w:rsidR="00BD6623">
        <w:rPr>
          <w:rFonts w:eastAsia="仿宋_GB2312" w:hint="eastAsia"/>
          <w:sz w:val="32"/>
          <w:szCs w:val="32"/>
        </w:rPr>
        <w:t>及图片资料</w:t>
      </w:r>
      <w:r w:rsidR="00CC4D68">
        <w:rPr>
          <w:rFonts w:eastAsia="仿宋_GB2312" w:hint="eastAsia"/>
          <w:sz w:val="32"/>
          <w:szCs w:val="32"/>
        </w:rPr>
        <w:t>，</w:t>
      </w:r>
      <w:r w:rsidR="002712E3" w:rsidRPr="00743738">
        <w:rPr>
          <w:rFonts w:eastAsia="仿宋_GB2312" w:hint="eastAsia"/>
          <w:sz w:val="32"/>
          <w:szCs w:val="32"/>
        </w:rPr>
        <w:t>活动相关批复文件等</w:t>
      </w:r>
      <w:r w:rsidR="0032499E" w:rsidRPr="00E64BC9">
        <w:rPr>
          <w:rFonts w:eastAsia="仿宋_GB2312"/>
          <w:sz w:val="32"/>
          <w:szCs w:val="32"/>
        </w:rPr>
        <w:t>。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</w:t>
      </w:r>
      <w:r w:rsidR="0032499E" w:rsidRPr="00E64BC9">
        <w:rPr>
          <w:rFonts w:eastAsia="仿宋_GB2312"/>
          <w:b/>
          <w:sz w:val="32"/>
          <w:szCs w:val="32"/>
        </w:rPr>
        <w:t>信用体系类</w:t>
      </w:r>
      <w:r w:rsidR="0032499E" w:rsidRPr="00E64BC9">
        <w:rPr>
          <w:rFonts w:eastAsia="仿宋_GB2312"/>
          <w:sz w:val="32"/>
          <w:szCs w:val="32"/>
        </w:rPr>
        <w:t>：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="0032499E" w:rsidRPr="00E64BC9">
        <w:rPr>
          <w:rFonts w:eastAsia="仿宋_GB2312"/>
          <w:sz w:val="32"/>
          <w:szCs w:val="32"/>
        </w:rPr>
        <w:t>信用评估报告费用补贴：文创实验区企业信用促进会</w:t>
      </w:r>
      <w:r w:rsidR="0032499E" w:rsidRPr="00E64BC9">
        <w:rPr>
          <w:rFonts w:eastAsia="仿宋_GB2312"/>
          <w:bCs/>
          <w:sz w:val="32"/>
          <w:szCs w:val="32"/>
        </w:rPr>
        <w:t>会员证书复印件；</w:t>
      </w:r>
      <w:r w:rsidR="0032499E" w:rsidRPr="00E64BC9">
        <w:rPr>
          <w:rFonts w:eastAsia="仿宋_GB2312"/>
          <w:sz w:val="32"/>
          <w:szCs w:val="32"/>
        </w:rPr>
        <w:t>信用评级报告</w:t>
      </w:r>
      <w:r w:rsidR="002E7DAE">
        <w:rPr>
          <w:rFonts w:eastAsia="仿宋_GB2312" w:hint="eastAsia"/>
          <w:sz w:val="32"/>
          <w:szCs w:val="32"/>
        </w:rPr>
        <w:t>复印件，信用评级费用发票</w:t>
      </w:r>
      <w:r w:rsidR="00B0797C">
        <w:rPr>
          <w:rFonts w:eastAsia="仿宋_GB2312" w:hint="eastAsia"/>
          <w:sz w:val="32"/>
          <w:szCs w:val="32"/>
        </w:rPr>
        <w:lastRenderedPageBreak/>
        <w:t>复印件</w:t>
      </w:r>
      <w:r w:rsidR="0032499E" w:rsidRPr="00E64BC9">
        <w:rPr>
          <w:rFonts w:eastAsia="仿宋_GB2312"/>
          <w:sz w:val="32"/>
          <w:szCs w:val="32"/>
        </w:rPr>
        <w:t xml:space="preserve">; </w:t>
      </w:r>
      <w:r w:rsidR="0032499E" w:rsidRPr="00E64BC9">
        <w:rPr>
          <w:rFonts w:eastAsia="仿宋_GB2312"/>
          <w:sz w:val="32"/>
          <w:szCs w:val="32"/>
        </w:rPr>
        <w:t>信用体系相关项目明细表（见附件</w:t>
      </w:r>
      <w:r w:rsidR="00DE1711">
        <w:rPr>
          <w:rFonts w:eastAsia="仿宋_GB2312" w:hint="eastAsia"/>
          <w:sz w:val="32"/>
          <w:szCs w:val="32"/>
        </w:rPr>
        <w:t>8</w:t>
      </w:r>
      <w:r w:rsidR="0032499E" w:rsidRPr="00E64BC9">
        <w:rPr>
          <w:rFonts w:eastAsia="仿宋_GB2312"/>
          <w:sz w:val="32"/>
          <w:szCs w:val="32"/>
        </w:rPr>
        <w:t>）。</w:t>
      </w:r>
    </w:p>
    <w:p w:rsidR="002712E3" w:rsidRPr="00E64BC9" w:rsidRDefault="002712E3" w:rsidP="002712E3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 </w:t>
      </w:r>
      <w:r>
        <w:rPr>
          <w:rFonts w:eastAsia="仿宋_GB2312" w:hint="eastAsia"/>
          <w:sz w:val="32"/>
          <w:szCs w:val="32"/>
        </w:rPr>
        <w:t>信用体系</w:t>
      </w:r>
      <w:r w:rsidRPr="00E64BC9">
        <w:rPr>
          <w:rFonts w:eastAsia="仿宋_GB2312"/>
          <w:sz w:val="32"/>
          <w:szCs w:val="32"/>
        </w:rPr>
        <w:t>贷款贴息支持：</w:t>
      </w:r>
    </w:p>
    <w:p w:rsidR="002712E3" w:rsidRPr="00E64BC9" w:rsidRDefault="002712E3" w:rsidP="002712E3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申报单位与金融机构签订的《借款合同》及金融机构出具的《借款凭证》、《还款凭证》复印件（加盖双方有效印鉴）；</w:t>
      </w:r>
    </w:p>
    <w:p w:rsidR="002712E3" w:rsidRPr="00E64BC9" w:rsidRDefault="002712E3" w:rsidP="002712E3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金融机构出具的利息支付凭据复印件；</w:t>
      </w:r>
    </w:p>
    <w:p w:rsidR="002712E3" w:rsidRPr="00E64BC9" w:rsidRDefault="002712E3" w:rsidP="002712E3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金融机构出具的该笔贷款信贷记录情况证明原件（见附件</w:t>
      </w:r>
      <w:r>
        <w:rPr>
          <w:rFonts w:eastAsia="仿宋_GB2312" w:hint="eastAsia"/>
          <w:sz w:val="32"/>
          <w:szCs w:val="32"/>
        </w:rPr>
        <w:t>9</w:t>
      </w:r>
      <w:r w:rsidRPr="00E64BC9">
        <w:rPr>
          <w:rFonts w:eastAsia="仿宋_GB2312"/>
          <w:sz w:val="32"/>
          <w:szCs w:val="32"/>
        </w:rPr>
        <w:t>，加盖银行章）；</w:t>
      </w:r>
    </w:p>
    <w:p w:rsidR="002712E3" w:rsidRDefault="002712E3" w:rsidP="002712E3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信用体系相关项目明细表（见附件</w:t>
      </w:r>
      <w:r>
        <w:rPr>
          <w:rFonts w:eastAsia="仿宋_GB2312" w:hint="eastAsia"/>
          <w:sz w:val="32"/>
          <w:szCs w:val="32"/>
        </w:rPr>
        <w:t>8</w:t>
      </w:r>
      <w:r w:rsidRPr="00E64BC9">
        <w:rPr>
          <w:rFonts w:eastAsia="仿宋_GB2312"/>
          <w:sz w:val="32"/>
          <w:szCs w:val="32"/>
        </w:rPr>
        <w:t>）。</w:t>
      </w:r>
    </w:p>
    <w:p w:rsidR="002712E3" w:rsidRPr="00E64BC9" w:rsidRDefault="002712E3" w:rsidP="002712E3">
      <w:pPr>
        <w:spacing w:line="600" w:lineRule="exact"/>
        <w:ind w:firstLine="645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文创实验区企业信用促进会</w:t>
      </w:r>
      <w:r w:rsidRPr="00E64BC9">
        <w:rPr>
          <w:rFonts w:eastAsia="仿宋_GB2312"/>
          <w:bCs/>
          <w:sz w:val="32"/>
          <w:szCs w:val="32"/>
        </w:rPr>
        <w:t>会员证书复印件</w:t>
      </w:r>
      <w:r>
        <w:rPr>
          <w:rFonts w:eastAsia="仿宋_GB2312" w:hint="eastAsia"/>
          <w:bCs/>
          <w:sz w:val="32"/>
          <w:szCs w:val="32"/>
        </w:rPr>
        <w:t>。</w:t>
      </w:r>
    </w:p>
    <w:p w:rsidR="002712E3" w:rsidRDefault="002712E3" w:rsidP="0033027A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906FAF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非信用体系</w:t>
      </w:r>
      <w:r w:rsidRPr="00E64BC9">
        <w:rPr>
          <w:rFonts w:eastAsia="仿宋_GB2312"/>
          <w:sz w:val="32"/>
          <w:szCs w:val="32"/>
        </w:rPr>
        <w:t>贷款贴息支持</w:t>
      </w:r>
      <w:r>
        <w:rPr>
          <w:rFonts w:eastAsia="仿宋_GB2312" w:hint="eastAsia"/>
          <w:sz w:val="32"/>
          <w:szCs w:val="32"/>
        </w:rPr>
        <w:t>：</w:t>
      </w:r>
    </w:p>
    <w:p w:rsidR="0033027A" w:rsidRPr="00E64BC9" w:rsidRDefault="0033027A" w:rsidP="0033027A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303CF8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申报单位与金融机构签订的《借款合同》及金融机构出具的《借款凭证》、《还款凭证》复印件（加盖双方有效印鉴）；</w:t>
      </w:r>
    </w:p>
    <w:p w:rsidR="0033027A" w:rsidRPr="00E64BC9" w:rsidRDefault="0033027A" w:rsidP="0033027A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303CF8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金融机构出具的利息支付凭据复印件；</w:t>
      </w:r>
    </w:p>
    <w:p w:rsidR="0033027A" w:rsidRPr="00E64BC9" w:rsidRDefault="0033027A" w:rsidP="0033027A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303CF8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金融机构出具的该笔贷款信贷记录情况证明原件（见附件</w:t>
      </w:r>
      <w:r>
        <w:rPr>
          <w:rFonts w:eastAsia="仿宋_GB2312" w:hint="eastAsia"/>
          <w:sz w:val="32"/>
          <w:szCs w:val="32"/>
        </w:rPr>
        <w:t>9</w:t>
      </w:r>
      <w:r w:rsidRPr="00E64BC9">
        <w:rPr>
          <w:rFonts w:eastAsia="仿宋_GB2312"/>
          <w:sz w:val="32"/>
          <w:szCs w:val="32"/>
        </w:rPr>
        <w:t>，加盖银行章）；</w:t>
      </w:r>
    </w:p>
    <w:p w:rsidR="0033027A" w:rsidRDefault="0033027A" w:rsidP="0033027A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303CF8"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信用体系相关项目明细表（见附件</w:t>
      </w:r>
      <w:r>
        <w:rPr>
          <w:rFonts w:eastAsia="仿宋_GB2312" w:hint="eastAsia"/>
          <w:sz w:val="32"/>
          <w:szCs w:val="32"/>
        </w:rPr>
        <w:t>8</w:t>
      </w:r>
      <w:r w:rsidRPr="00E64BC9">
        <w:rPr>
          <w:rFonts w:eastAsia="仿宋_GB2312"/>
          <w:sz w:val="32"/>
          <w:szCs w:val="32"/>
        </w:rPr>
        <w:t>）</w:t>
      </w:r>
      <w:r w:rsidR="007C0EA6">
        <w:rPr>
          <w:rFonts w:eastAsia="仿宋_GB2312" w:hint="eastAsia"/>
          <w:sz w:val="32"/>
          <w:szCs w:val="32"/>
        </w:rPr>
        <w:t>；</w:t>
      </w:r>
    </w:p>
    <w:p w:rsidR="007C0EA6" w:rsidRDefault="007C0EA6" w:rsidP="0033027A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303CF8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年公司财务报表。</w:t>
      </w:r>
    </w:p>
    <w:p w:rsidR="0032499E" w:rsidRPr="00E64BC9" w:rsidRDefault="00DE1711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906FAF">
        <w:rPr>
          <w:rFonts w:eastAsia="仿宋_GB2312" w:hint="eastAsia"/>
          <w:sz w:val="32"/>
          <w:szCs w:val="32"/>
        </w:rPr>
        <w:t>．</w:t>
      </w:r>
      <w:proofErr w:type="gramStart"/>
      <w:r w:rsidR="00101EA4">
        <w:rPr>
          <w:rFonts w:eastAsia="仿宋_GB2312" w:hint="eastAsia"/>
          <w:sz w:val="32"/>
          <w:szCs w:val="32"/>
        </w:rPr>
        <w:t>企业贴保支持</w:t>
      </w:r>
      <w:proofErr w:type="gramEnd"/>
      <w:r w:rsidR="0032499E" w:rsidRPr="00E64BC9">
        <w:rPr>
          <w:rFonts w:eastAsia="仿宋_GB2312"/>
          <w:sz w:val="32"/>
          <w:szCs w:val="32"/>
        </w:rPr>
        <w:t>：</w:t>
      </w:r>
      <w:r w:rsidR="00273A65">
        <w:rPr>
          <w:rFonts w:eastAsia="仿宋_GB2312" w:hint="eastAsia"/>
          <w:sz w:val="32"/>
          <w:szCs w:val="32"/>
        </w:rPr>
        <w:t xml:space="preserve"> 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="0032499E" w:rsidRPr="00E64BC9">
        <w:rPr>
          <w:rFonts w:eastAsia="仿宋_GB2312"/>
          <w:sz w:val="32"/>
          <w:szCs w:val="32"/>
        </w:rPr>
        <w:t>企业单位与经文创实验区认定的担保机构签署的保证合同复印件；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32499E" w:rsidRPr="00E64BC9">
        <w:rPr>
          <w:rFonts w:eastAsia="仿宋_GB2312"/>
          <w:sz w:val="32"/>
          <w:szCs w:val="32"/>
        </w:rPr>
        <w:t>向该担保机构支付担保费的发票复印件。</w:t>
      </w:r>
    </w:p>
    <w:p w:rsidR="0032499E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="0032499E" w:rsidRPr="00E64BC9">
        <w:rPr>
          <w:rFonts w:eastAsia="仿宋_GB2312"/>
          <w:sz w:val="32"/>
          <w:szCs w:val="32"/>
        </w:rPr>
        <w:t>信用体系相关项目明细表（见附件</w:t>
      </w:r>
      <w:r w:rsidR="00DE1711">
        <w:rPr>
          <w:rFonts w:eastAsia="仿宋_GB2312" w:hint="eastAsia"/>
          <w:sz w:val="32"/>
          <w:szCs w:val="32"/>
        </w:rPr>
        <w:t>8</w:t>
      </w:r>
      <w:r w:rsidR="0032499E" w:rsidRPr="00E64BC9">
        <w:rPr>
          <w:rFonts w:eastAsia="仿宋_GB2312"/>
          <w:sz w:val="32"/>
          <w:szCs w:val="32"/>
        </w:rPr>
        <w:t>）</w:t>
      </w:r>
    </w:p>
    <w:p w:rsidR="00E459C7" w:rsidRPr="00E64BC9" w:rsidRDefault="00E459C7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文创实验区企业信用促进会</w:t>
      </w:r>
      <w:r w:rsidRPr="00E64BC9">
        <w:rPr>
          <w:rFonts w:eastAsia="仿宋_GB2312"/>
          <w:bCs/>
          <w:sz w:val="32"/>
          <w:szCs w:val="32"/>
        </w:rPr>
        <w:t>会员证书复印件</w:t>
      </w:r>
    </w:p>
    <w:p w:rsidR="0032499E" w:rsidRPr="00906FAF" w:rsidRDefault="00906FAF" w:rsidP="0032499E">
      <w:pPr>
        <w:spacing w:line="600" w:lineRule="exact"/>
        <w:ind w:firstLine="645"/>
        <w:rPr>
          <w:rFonts w:eastAsia="仿宋_GB2312"/>
          <w:b/>
          <w:color w:val="000000" w:themeColor="text1"/>
          <w:sz w:val="32"/>
          <w:szCs w:val="32"/>
        </w:rPr>
      </w:pPr>
      <w:r w:rsidRPr="00906FAF">
        <w:rPr>
          <w:rFonts w:eastAsia="仿宋_GB2312" w:hint="eastAsia"/>
          <w:b/>
          <w:color w:val="000000" w:themeColor="text1"/>
          <w:sz w:val="32"/>
          <w:szCs w:val="32"/>
        </w:rPr>
        <w:t>（三）</w:t>
      </w:r>
      <w:r w:rsidR="0032499E" w:rsidRPr="00906FAF">
        <w:rPr>
          <w:rFonts w:eastAsia="仿宋_GB2312"/>
          <w:b/>
          <w:color w:val="000000" w:themeColor="text1"/>
          <w:sz w:val="32"/>
          <w:szCs w:val="32"/>
        </w:rPr>
        <w:t>精品园区类</w:t>
      </w:r>
      <w:r w:rsidR="0032499E" w:rsidRPr="00906FAF">
        <w:rPr>
          <w:rFonts w:eastAsia="仿宋_GB2312"/>
          <w:color w:val="000000" w:themeColor="text1"/>
          <w:sz w:val="32"/>
          <w:szCs w:val="32"/>
        </w:rPr>
        <w:t>：</w:t>
      </w:r>
    </w:p>
    <w:p w:rsidR="0032499E" w:rsidRPr="00E64BC9" w:rsidRDefault="0032499E" w:rsidP="00906FAF">
      <w:pPr>
        <w:spacing w:line="600" w:lineRule="exact"/>
        <w:ind w:firstLineChars="250" w:firstLine="800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>1</w:t>
      </w:r>
      <w:r w:rsidR="00E17192">
        <w:rPr>
          <w:rFonts w:eastAsia="仿宋_GB2312" w:hint="eastAsia"/>
          <w:sz w:val="32"/>
          <w:szCs w:val="32"/>
        </w:rPr>
        <w:t>-3</w:t>
      </w:r>
      <w:r w:rsidR="00906FAF">
        <w:rPr>
          <w:rFonts w:eastAsia="仿宋_GB2312" w:hint="eastAsia"/>
          <w:sz w:val="32"/>
          <w:szCs w:val="32"/>
        </w:rPr>
        <w:t>．</w:t>
      </w:r>
      <w:r w:rsidRPr="00E64BC9">
        <w:rPr>
          <w:rFonts w:eastAsia="仿宋_GB2312"/>
          <w:sz w:val="32"/>
          <w:szCs w:val="32"/>
        </w:rPr>
        <w:t>园区奖励：国家相关部委</w:t>
      </w:r>
      <w:r w:rsidR="00E17192">
        <w:rPr>
          <w:rFonts w:eastAsia="仿宋_GB2312" w:hint="eastAsia"/>
          <w:sz w:val="32"/>
          <w:szCs w:val="32"/>
        </w:rPr>
        <w:t>、北京市</w:t>
      </w:r>
      <w:r w:rsidRPr="00E64BC9">
        <w:rPr>
          <w:rFonts w:eastAsia="仿宋_GB2312"/>
          <w:sz w:val="32"/>
          <w:szCs w:val="32"/>
        </w:rPr>
        <w:t>授牌证明或证书复印件。</w:t>
      </w:r>
    </w:p>
    <w:p w:rsidR="0032499E" w:rsidRPr="00E64BC9" w:rsidRDefault="00E17192" w:rsidP="00906FAF">
      <w:pPr>
        <w:spacing w:line="60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906FAF">
        <w:rPr>
          <w:rFonts w:eastAsia="仿宋_GB2312" w:hint="eastAsia"/>
          <w:sz w:val="32"/>
          <w:szCs w:val="32"/>
        </w:rPr>
        <w:t>．</w:t>
      </w:r>
      <w:r w:rsidR="00F31CA2" w:rsidRPr="00A67159">
        <w:rPr>
          <w:rFonts w:eastAsia="仿宋_GB2312"/>
          <w:sz w:val="32"/>
          <w:szCs w:val="32"/>
        </w:rPr>
        <w:t>新转型升级园区补贴</w:t>
      </w:r>
      <w:r w:rsidR="0032499E" w:rsidRPr="00E64BC9">
        <w:rPr>
          <w:rFonts w:eastAsia="仿宋_GB2312"/>
          <w:sz w:val="32"/>
          <w:szCs w:val="32"/>
        </w:rPr>
        <w:t>：</w:t>
      </w:r>
    </w:p>
    <w:p w:rsidR="0033027A" w:rsidRDefault="00906FAF" w:rsidP="0032499E">
      <w:pPr>
        <w:spacing w:line="60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="0033027A" w:rsidRPr="00E64BC9">
        <w:rPr>
          <w:rFonts w:eastAsia="仿宋_GB2312"/>
          <w:sz w:val="32"/>
          <w:szCs w:val="32"/>
        </w:rPr>
        <w:t>《申请报告》（见附件</w:t>
      </w:r>
      <w:r w:rsidR="0033027A">
        <w:rPr>
          <w:rFonts w:eastAsia="仿宋_GB2312" w:hint="eastAsia"/>
          <w:sz w:val="32"/>
          <w:szCs w:val="32"/>
        </w:rPr>
        <w:t>4</w:t>
      </w:r>
      <w:r w:rsidR="0033027A" w:rsidRPr="00E64BC9">
        <w:rPr>
          <w:rFonts w:eastAsia="仿宋_GB2312"/>
          <w:sz w:val="32"/>
          <w:szCs w:val="32"/>
        </w:rPr>
        <w:t>）</w:t>
      </w:r>
    </w:p>
    <w:p w:rsidR="0032499E" w:rsidRPr="00E64BC9" w:rsidRDefault="0033027A" w:rsidP="0032499E">
      <w:pPr>
        <w:spacing w:line="60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32499E" w:rsidRPr="00E64BC9">
        <w:rPr>
          <w:rFonts w:eastAsia="仿宋_GB2312"/>
          <w:sz w:val="32"/>
          <w:szCs w:val="32"/>
        </w:rPr>
        <w:t>与园区产权方签订的相关合作协议或授权合同；</w:t>
      </w:r>
    </w:p>
    <w:p w:rsidR="0032499E" w:rsidRPr="00E64BC9" w:rsidRDefault="00906FAF" w:rsidP="0032499E">
      <w:pPr>
        <w:spacing w:line="60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33027A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="0032499E" w:rsidRPr="00E64BC9">
        <w:rPr>
          <w:rFonts w:eastAsia="仿宋_GB2312"/>
          <w:sz w:val="32"/>
          <w:szCs w:val="32"/>
        </w:rPr>
        <w:t>园区入驻企业名单列表（见附件</w:t>
      </w:r>
      <w:r w:rsidR="008752BE">
        <w:rPr>
          <w:rFonts w:eastAsia="仿宋_GB2312" w:hint="eastAsia"/>
          <w:sz w:val="32"/>
          <w:szCs w:val="32"/>
        </w:rPr>
        <w:t>10</w:t>
      </w:r>
      <w:r w:rsidR="0032499E" w:rsidRPr="00E64BC9">
        <w:rPr>
          <w:rFonts w:eastAsia="仿宋_GB2312"/>
          <w:sz w:val="32"/>
          <w:szCs w:val="32"/>
        </w:rPr>
        <w:t>）；</w:t>
      </w:r>
    </w:p>
    <w:p w:rsidR="0032499E" w:rsidRPr="00E64BC9" w:rsidRDefault="0032499E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 xml:space="preserve"> </w:t>
      </w:r>
      <w:r w:rsidR="00906FAF">
        <w:rPr>
          <w:rFonts w:eastAsia="仿宋_GB2312" w:hint="eastAsia"/>
          <w:sz w:val="32"/>
          <w:szCs w:val="32"/>
        </w:rPr>
        <w:t>（</w:t>
      </w:r>
      <w:r w:rsidR="0033027A">
        <w:rPr>
          <w:rFonts w:eastAsia="仿宋_GB2312" w:hint="eastAsia"/>
          <w:sz w:val="32"/>
          <w:szCs w:val="32"/>
        </w:rPr>
        <w:t>4</w:t>
      </w:r>
      <w:r w:rsidR="00906FAF"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园区总投资预算明细表（见附件</w:t>
      </w:r>
      <w:r w:rsidR="008752BE">
        <w:rPr>
          <w:rFonts w:eastAsia="仿宋_GB2312" w:hint="eastAsia"/>
          <w:sz w:val="32"/>
          <w:szCs w:val="32"/>
        </w:rPr>
        <w:t>11</w:t>
      </w:r>
      <w:r w:rsidRPr="00E64BC9">
        <w:rPr>
          <w:rFonts w:eastAsia="仿宋_GB2312"/>
          <w:sz w:val="32"/>
          <w:szCs w:val="32"/>
        </w:rPr>
        <w:t>）。</w:t>
      </w:r>
    </w:p>
    <w:p w:rsidR="0032499E" w:rsidRPr="00E64BC9" w:rsidRDefault="0032499E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 xml:space="preserve"> </w:t>
      </w:r>
      <w:r w:rsidR="00906FAF">
        <w:rPr>
          <w:rFonts w:eastAsia="仿宋_GB2312" w:hint="eastAsia"/>
          <w:sz w:val="32"/>
          <w:szCs w:val="32"/>
        </w:rPr>
        <w:t>（</w:t>
      </w:r>
      <w:r w:rsidR="0033027A">
        <w:rPr>
          <w:rFonts w:eastAsia="仿宋_GB2312" w:hint="eastAsia"/>
          <w:sz w:val="32"/>
          <w:szCs w:val="32"/>
        </w:rPr>
        <w:t>5</w:t>
      </w:r>
      <w:r w:rsidR="00906FAF"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项目单位</w:t>
      </w:r>
      <w:r w:rsidRPr="00E64BC9">
        <w:rPr>
          <w:rFonts w:eastAsia="仿宋_GB2312"/>
          <w:sz w:val="32"/>
          <w:szCs w:val="32"/>
        </w:rPr>
        <w:t>201</w:t>
      </w:r>
      <w:r w:rsidR="008752BE">
        <w:rPr>
          <w:rFonts w:eastAsia="仿宋_GB2312" w:hint="eastAsia"/>
          <w:sz w:val="32"/>
          <w:szCs w:val="32"/>
        </w:rPr>
        <w:t>8</w:t>
      </w:r>
      <w:r w:rsidRPr="00E64BC9">
        <w:rPr>
          <w:rFonts w:eastAsia="仿宋_GB2312"/>
          <w:sz w:val="32"/>
          <w:szCs w:val="32"/>
        </w:rPr>
        <w:t>年度审计报告复印件；</w:t>
      </w:r>
    </w:p>
    <w:p w:rsidR="0032499E" w:rsidRDefault="0032499E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 xml:space="preserve"> </w:t>
      </w:r>
      <w:r w:rsidR="00906FAF">
        <w:rPr>
          <w:rFonts w:eastAsia="仿宋_GB2312" w:hint="eastAsia"/>
          <w:sz w:val="32"/>
          <w:szCs w:val="32"/>
        </w:rPr>
        <w:t>（</w:t>
      </w:r>
      <w:r w:rsidR="0033027A">
        <w:rPr>
          <w:rFonts w:eastAsia="仿宋_GB2312" w:hint="eastAsia"/>
          <w:sz w:val="32"/>
          <w:szCs w:val="32"/>
        </w:rPr>
        <w:t>6</w:t>
      </w:r>
      <w:r w:rsidR="00906FAF"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园区项目自筹经费部分及完成投资情况，项目单位须提交由银行出具的有关账户的银行对账单原件（加盖银行章，只报送纸质版）及证明项目投资的有关合同、占总投资额度</w:t>
      </w:r>
      <w:r w:rsidRPr="00E64BC9">
        <w:rPr>
          <w:rFonts w:eastAsia="仿宋_GB2312"/>
          <w:sz w:val="32"/>
          <w:szCs w:val="32"/>
        </w:rPr>
        <w:t>20%</w:t>
      </w:r>
      <w:r w:rsidRPr="00E64BC9">
        <w:rPr>
          <w:rFonts w:eastAsia="仿宋_GB2312"/>
          <w:sz w:val="32"/>
          <w:szCs w:val="32"/>
        </w:rPr>
        <w:t>以上面额票据等复印件。</w:t>
      </w:r>
    </w:p>
    <w:p w:rsidR="00BA2681" w:rsidRDefault="00906FAF" w:rsidP="00906FAF">
      <w:pPr>
        <w:spacing w:line="600" w:lineRule="exact"/>
        <w:ind w:firstLineChars="251" w:firstLine="80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="00BA2681" w:rsidRPr="003C3229">
        <w:rPr>
          <w:rFonts w:eastAsia="仿宋_GB2312"/>
          <w:sz w:val="32"/>
          <w:szCs w:val="32"/>
        </w:rPr>
        <w:t>园</w:t>
      </w:r>
      <w:r w:rsidR="00BA2681" w:rsidRPr="00743738">
        <w:rPr>
          <w:rFonts w:eastAsia="仿宋_GB2312"/>
          <w:sz w:val="32"/>
          <w:szCs w:val="32"/>
        </w:rPr>
        <w:t>区</w:t>
      </w:r>
      <w:r w:rsidR="00303CF8">
        <w:rPr>
          <w:rFonts w:eastAsia="仿宋_GB2312" w:hint="eastAsia"/>
          <w:sz w:val="32"/>
          <w:szCs w:val="32"/>
        </w:rPr>
        <w:t>功能</w:t>
      </w:r>
      <w:r w:rsidR="00BA2681" w:rsidRPr="003C3229">
        <w:rPr>
          <w:rFonts w:eastAsia="仿宋_GB2312"/>
          <w:sz w:val="32"/>
          <w:szCs w:val="32"/>
        </w:rPr>
        <w:t>提升奖励</w:t>
      </w:r>
      <w:r w:rsidR="00BA2681">
        <w:rPr>
          <w:rFonts w:eastAsia="仿宋_GB2312" w:hint="eastAsia"/>
          <w:sz w:val="32"/>
          <w:szCs w:val="32"/>
        </w:rPr>
        <w:t>：</w:t>
      </w:r>
    </w:p>
    <w:p w:rsidR="00451BAE" w:rsidRPr="00451BAE" w:rsidRDefault="00451BAE" w:rsidP="00451BAE">
      <w:pPr>
        <w:spacing w:line="60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《申请报告》（见附件</w:t>
      </w:r>
      <w:r>
        <w:rPr>
          <w:rFonts w:eastAsia="仿宋_GB2312" w:hint="eastAsia"/>
          <w:sz w:val="32"/>
          <w:szCs w:val="32"/>
        </w:rPr>
        <w:t>4</w:t>
      </w:r>
      <w:r w:rsidRPr="00E64BC9">
        <w:rPr>
          <w:rFonts w:eastAsia="仿宋_GB2312"/>
          <w:sz w:val="32"/>
          <w:szCs w:val="32"/>
        </w:rPr>
        <w:t>）</w:t>
      </w:r>
      <w:r w:rsidR="007C0EA6">
        <w:rPr>
          <w:rFonts w:eastAsia="仿宋_GB2312" w:hint="eastAsia"/>
          <w:sz w:val="32"/>
          <w:szCs w:val="32"/>
        </w:rPr>
        <w:t>；</w:t>
      </w:r>
    </w:p>
    <w:p w:rsidR="00906FAF" w:rsidRDefault="00906FAF" w:rsidP="00451BAE">
      <w:pPr>
        <w:spacing w:line="600" w:lineRule="exact"/>
        <w:ind w:firstLineChars="251" w:firstLine="80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451BAE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E64BC9">
        <w:rPr>
          <w:rFonts w:eastAsia="仿宋_GB2312"/>
          <w:sz w:val="32"/>
          <w:szCs w:val="32"/>
        </w:rPr>
        <w:t>园区入驻企业名单列表（见附件</w:t>
      </w:r>
      <w:r>
        <w:rPr>
          <w:rFonts w:eastAsia="仿宋_GB2312" w:hint="eastAsia"/>
          <w:sz w:val="32"/>
          <w:szCs w:val="32"/>
        </w:rPr>
        <w:t>10</w:t>
      </w:r>
      <w:r w:rsidRPr="00E64BC9">
        <w:rPr>
          <w:rFonts w:eastAsia="仿宋_GB2312"/>
          <w:sz w:val="32"/>
          <w:szCs w:val="32"/>
        </w:rPr>
        <w:t>）；</w:t>
      </w:r>
    </w:p>
    <w:p w:rsidR="00906FAF" w:rsidRPr="00E64BC9" w:rsidRDefault="00906FAF" w:rsidP="00451BAE">
      <w:pPr>
        <w:spacing w:line="600" w:lineRule="exact"/>
        <w:ind w:firstLineChars="251" w:firstLine="80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451BAE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）园区建设公共文化空间照片、</w:t>
      </w:r>
      <w:r w:rsidR="007C0EA6">
        <w:rPr>
          <w:rFonts w:eastAsia="仿宋_GB2312" w:hint="eastAsia"/>
          <w:sz w:val="32"/>
          <w:szCs w:val="32"/>
        </w:rPr>
        <w:t>相关</w:t>
      </w:r>
      <w:r>
        <w:rPr>
          <w:rFonts w:eastAsia="仿宋_GB2312" w:hint="eastAsia"/>
          <w:sz w:val="32"/>
          <w:szCs w:val="32"/>
        </w:rPr>
        <w:t>活动介绍。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（四）</w:t>
      </w:r>
      <w:r w:rsidR="0032499E" w:rsidRPr="00E64BC9">
        <w:rPr>
          <w:rFonts w:eastAsia="仿宋_GB2312"/>
          <w:b/>
          <w:sz w:val="32"/>
          <w:szCs w:val="32"/>
        </w:rPr>
        <w:t>文化贸易类</w:t>
      </w:r>
      <w:r w:rsidR="0032499E" w:rsidRPr="00E64BC9">
        <w:rPr>
          <w:rFonts w:eastAsia="仿宋_GB2312"/>
          <w:sz w:val="32"/>
          <w:szCs w:val="32"/>
        </w:rPr>
        <w:t>：</w:t>
      </w:r>
    </w:p>
    <w:p w:rsidR="0032499E" w:rsidRPr="00E64BC9" w:rsidRDefault="0032499E" w:rsidP="00906FAF">
      <w:pPr>
        <w:spacing w:line="600" w:lineRule="exact"/>
        <w:ind w:firstLineChars="251" w:firstLine="803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>1</w:t>
      </w:r>
      <w:r w:rsidR="00906FAF">
        <w:rPr>
          <w:rFonts w:eastAsia="仿宋_GB2312" w:hint="eastAsia"/>
          <w:sz w:val="32"/>
          <w:szCs w:val="32"/>
        </w:rPr>
        <w:t>．</w:t>
      </w:r>
      <w:r w:rsidRPr="00E64BC9">
        <w:rPr>
          <w:rFonts w:eastAsia="仿宋_GB2312"/>
          <w:sz w:val="32"/>
          <w:szCs w:val="32"/>
        </w:rPr>
        <w:t>国家文化出口重点企业项目奖励：相关证书复印件。</w:t>
      </w:r>
    </w:p>
    <w:p w:rsidR="0032499E" w:rsidRPr="00E64BC9" w:rsidRDefault="0032499E" w:rsidP="00906FAF">
      <w:pPr>
        <w:spacing w:line="600" w:lineRule="exact"/>
        <w:ind w:firstLineChars="251" w:firstLine="803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>2</w:t>
      </w:r>
      <w:r w:rsidR="00906FAF">
        <w:rPr>
          <w:rFonts w:eastAsia="仿宋_GB2312" w:hint="eastAsia"/>
          <w:sz w:val="32"/>
          <w:szCs w:val="32"/>
        </w:rPr>
        <w:t>．</w:t>
      </w:r>
      <w:r w:rsidRPr="00E64BC9">
        <w:rPr>
          <w:rFonts w:eastAsia="仿宋_GB2312"/>
          <w:sz w:val="32"/>
          <w:szCs w:val="32"/>
        </w:rPr>
        <w:t>出口奖励：</w:t>
      </w:r>
      <w:r w:rsidR="007C0EA6" w:rsidRPr="00E64BC9">
        <w:rPr>
          <w:rFonts w:eastAsia="仿宋_GB2312"/>
          <w:sz w:val="32"/>
          <w:szCs w:val="32"/>
        </w:rPr>
        <w:t>《申请报告》（见附件</w:t>
      </w:r>
      <w:r w:rsidR="007C0EA6">
        <w:rPr>
          <w:rFonts w:eastAsia="仿宋_GB2312" w:hint="eastAsia"/>
          <w:sz w:val="32"/>
          <w:szCs w:val="32"/>
        </w:rPr>
        <w:t>4</w:t>
      </w:r>
      <w:r w:rsidR="007C0EA6" w:rsidRPr="00E64BC9">
        <w:rPr>
          <w:rFonts w:eastAsia="仿宋_GB2312"/>
          <w:sz w:val="32"/>
          <w:szCs w:val="32"/>
        </w:rPr>
        <w:t>）</w:t>
      </w:r>
      <w:r w:rsidR="007C0EA6">
        <w:rPr>
          <w:rFonts w:eastAsia="仿宋_GB2312" w:hint="eastAsia"/>
          <w:sz w:val="32"/>
          <w:szCs w:val="32"/>
        </w:rPr>
        <w:t>；</w:t>
      </w:r>
      <w:r w:rsidRPr="00E64BC9">
        <w:rPr>
          <w:rFonts w:eastAsia="仿宋_GB2312"/>
          <w:sz w:val="32"/>
          <w:szCs w:val="32"/>
        </w:rPr>
        <w:t>文化产品及服务出口合同</w:t>
      </w:r>
      <w:r w:rsidR="008D18D6">
        <w:rPr>
          <w:rFonts w:eastAsia="仿宋_GB2312" w:hint="eastAsia"/>
          <w:sz w:val="32"/>
          <w:szCs w:val="32"/>
        </w:rPr>
        <w:t>、</w:t>
      </w:r>
      <w:r w:rsidR="00AA5107" w:rsidRPr="00AA5107">
        <w:rPr>
          <w:rFonts w:eastAsia="仿宋_GB2312" w:hint="eastAsia"/>
          <w:sz w:val="32"/>
          <w:szCs w:val="32"/>
        </w:rPr>
        <w:t>资金往来相关票据</w:t>
      </w:r>
      <w:r w:rsidRPr="00E64BC9">
        <w:rPr>
          <w:rFonts w:eastAsia="仿宋_GB2312"/>
          <w:sz w:val="32"/>
          <w:szCs w:val="32"/>
        </w:rPr>
        <w:t>等</w:t>
      </w:r>
      <w:r w:rsidR="00FD7E73" w:rsidRPr="00E64BC9">
        <w:rPr>
          <w:rFonts w:eastAsia="仿宋_GB2312"/>
          <w:sz w:val="32"/>
          <w:szCs w:val="32"/>
        </w:rPr>
        <w:t>证明材料</w:t>
      </w:r>
      <w:r w:rsidRPr="00E64BC9">
        <w:rPr>
          <w:rFonts w:eastAsia="仿宋_GB2312"/>
          <w:sz w:val="32"/>
          <w:szCs w:val="32"/>
        </w:rPr>
        <w:t>。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（五）</w:t>
      </w:r>
      <w:proofErr w:type="gramStart"/>
      <w:r w:rsidR="0032499E" w:rsidRPr="00E64BC9">
        <w:rPr>
          <w:rFonts w:eastAsia="仿宋_GB2312"/>
          <w:b/>
          <w:sz w:val="32"/>
          <w:szCs w:val="32"/>
        </w:rPr>
        <w:t>风投奖励</w:t>
      </w:r>
      <w:proofErr w:type="gramEnd"/>
      <w:r w:rsidR="0032499E" w:rsidRPr="00E64BC9">
        <w:rPr>
          <w:rFonts w:eastAsia="仿宋_GB2312"/>
          <w:b/>
          <w:sz w:val="32"/>
          <w:szCs w:val="32"/>
        </w:rPr>
        <w:t>类</w:t>
      </w:r>
      <w:r w:rsidR="0032499E" w:rsidRPr="00E64BC9">
        <w:rPr>
          <w:rFonts w:eastAsia="仿宋_GB2312"/>
          <w:sz w:val="32"/>
          <w:szCs w:val="32"/>
        </w:rPr>
        <w:t>：</w:t>
      </w:r>
    </w:p>
    <w:p w:rsidR="0032499E" w:rsidRDefault="00F01341" w:rsidP="00917595">
      <w:pPr>
        <w:spacing w:line="600" w:lineRule="exact"/>
        <w:ind w:firstLineChars="251" w:firstLine="80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投资机构在</w:t>
      </w:r>
      <w:r w:rsidR="00B86DC6" w:rsidRPr="00E64BC9">
        <w:rPr>
          <w:rFonts w:eastAsia="仿宋_GB2312"/>
          <w:sz w:val="32"/>
          <w:szCs w:val="32"/>
        </w:rPr>
        <w:t>中国证券投资基金业协会</w:t>
      </w:r>
      <w:r>
        <w:rPr>
          <w:rFonts w:eastAsia="仿宋_GB2312" w:hint="eastAsia"/>
          <w:sz w:val="32"/>
          <w:szCs w:val="32"/>
        </w:rPr>
        <w:t>进行</w:t>
      </w:r>
      <w:r w:rsidR="00B86DC6">
        <w:rPr>
          <w:rFonts w:eastAsia="仿宋_GB2312" w:hint="eastAsia"/>
          <w:sz w:val="32"/>
          <w:szCs w:val="32"/>
        </w:rPr>
        <w:t>备案</w:t>
      </w:r>
      <w:r>
        <w:rPr>
          <w:rFonts w:eastAsia="仿宋_GB2312" w:hint="eastAsia"/>
          <w:sz w:val="32"/>
          <w:szCs w:val="32"/>
        </w:rPr>
        <w:t>的</w:t>
      </w:r>
      <w:r w:rsidR="00B86DC6">
        <w:rPr>
          <w:rFonts w:eastAsia="仿宋_GB2312" w:hint="eastAsia"/>
          <w:sz w:val="32"/>
          <w:szCs w:val="32"/>
        </w:rPr>
        <w:t>证明</w:t>
      </w:r>
      <w:r w:rsidR="0032499E" w:rsidRPr="00E64BC9"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申报单位与投资机构签署的投资</w:t>
      </w:r>
      <w:r w:rsidR="00B86DC6">
        <w:rPr>
          <w:rFonts w:eastAsia="仿宋_GB2312" w:hint="eastAsia"/>
          <w:sz w:val="32"/>
          <w:szCs w:val="32"/>
        </w:rPr>
        <w:t>合同；</w:t>
      </w:r>
      <w:r w:rsidR="0032499E" w:rsidRPr="00E64BC9">
        <w:rPr>
          <w:rFonts w:eastAsia="仿宋_GB2312"/>
          <w:sz w:val="32"/>
          <w:szCs w:val="32"/>
        </w:rPr>
        <w:t>投资机构出具的投资资金已实际到位企业账户的银行回单</w:t>
      </w:r>
      <w:r w:rsidR="000B09C2" w:rsidRPr="00E64BC9">
        <w:rPr>
          <w:rFonts w:eastAsia="仿宋_GB2312"/>
          <w:sz w:val="32"/>
          <w:szCs w:val="32"/>
        </w:rPr>
        <w:t>或相关证明材料</w:t>
      </w:r>
      <w:r w:rsidR="0032499E" w:rsidRPr="00E64BC9">
        <w:rPr>
          <w:rFonts w:eastAsia="仿宋_GB2312"/>
          <w:sz w:val="32"/>
          <w:szCs w:val="32"/>
        </w:rPr>
        <w:t>（加盖投资机构公章）。</w:t>
      </w:r>
    </w:p>
    <w:p w:rsidR="00A70858" w:rsidRPr="00C3150A" w:rsidRDefault="00A70858" w:rsidP="0032499E">
      <w:pPr>
        <w:spacing w:line="600" w:lineRule="exact"/>
        <w:ind w:firstLine="645"/>
        <w:rPr>
          <w:rFonts w:eastAsia="仿宋_GB2312"/>
          <w:b/>
          <w:color w:val="000000" w:themeColor="text1"/>
          <w:sz w:val="32"/>
          <w:szCs w:val="32"/>
        </w:rPr>
      </w:pPr>
      <w:r w:rsidRPr="00C3150A">
        <w:rPr>
          <w:rFonts w:eastAsia="仿宋_GB2312" w:hint="eastAsia"/>
          <w:b/>
          <w:color w:val="000000" w:themeColor="text1"/>
          <w:sz w:val="32"/>
          <w:szCs w:val="32"/>
        </w:rPr>
        <w:t>（六）四板奖励类：</w:t>
      </w:r>
    </w:p>
    <w:p w:rsidR="003162B0" w:rsidRPr="00C3150A" w:rsidRDefault="00C3150A" w:rsidP="00C3150A">
      <w:pPr>
        <w:spacing w:line="600" w:lineRule="exact"/>
        <w:ind w:firstLine="645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《</w:t>
      </w:r>
      <w:r w:rsidRPr="00C3150A">
        <w:rPr>
          <w:rFonts w:eastAsia="仿宋_GB2312" w:hint="eastAsia"/>
          <w:color w:val="000000" w:themeColor="text1"/>
          <w:sz w:val="32"/>
          <w:szCs w:val="32"/>
        </w:rPr>
        <w:t>“四板市场”挂牌奖励资金申请表》（加盖公章，见附件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="00CD6D4E">
        <w:rPr>
          <w:rFonts w:eastAsia="仿宋_GB2312" w:hint="eastAsia"/>
          <w:color w:val="000000" w:themeColor="text1"/>
          <w:sz w:val="32"/>
          <w:szCs w:val="32"/>
        </w:rPr>
        <w:t>2</w:t>
      </w:r>
      <w:r w:rsidRPr="00C3150A">
        <w:rPr>
          <w:rFonts w:eastAsia="仿宋_GB2312" w:hint="eastAsia"/>
          <w:color w:val="000000" w:themeColor="text1"/>
          <w:sz w:val="32"/>
          <w:szCs w:val="32"/>
        </w:rPr>
        <w:t>）；四板挂牌函复印件（加盖公章）；北京股权登记管理中心出具的《股份初始登记托管通知书》或《股权托管通知书》复印件（加盖公章）；其它需要补充的材料（加盖公章）。</w:t>
      </w:r>
      <w:r w:rsidRPr="00C3150A">
        <w:rPr>
          <w:rFonts w:eastAsia="仿宋_GB2312" w:hint="eastAsia"/>
          <w:color w:val="FF0000"/>
          <w:sz w:val="32"/>
          <w:szCs w:val="32"/>
        </w:rPr>
        <w:t xml:space="preserve"> 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</w:t>
      </w:r>
      <w:r w:rsidR="00A70858">
        <w:rPr>
          <w:rFonts w:eastAsia="仿宋_GB2312" w:hint="eastAsia"/>
          <w:b/>
          <w:sz w:val="32"/>
          <w:szCs w:val="32"/>
        </w:rPr>
        <w:t>七</w:t>
      </w:r>
      <w:r>
        <w:rPr>
          <w:rFonts w:eastAsia="仿宋_GB2312" w:hint="eastAsia"/>
          <w:b/>
          <w:sz w:val="32"/>
          <w:szCs w:val="32"/>
        </w:rPr>
        <w:t>）</w:t>
      </w:r>
      <w:r w:rsidR="0032499E" w:rsidRPr="00E64BC9">
        <w:rPr>
          <w:rFonts w:eastAsia="仿宋_GB2312"/>
          <w:b/>
          <w:sz w:val="32"/>
          <w:szCs w:val="32"/>
        </w:rPr>
        <w:t>孵化创新类</w:t>
      </w:r>
      <w:r w:rsidR="0032499E" w:rsidRPr="00E64BC9">
        <w:rPr>
          <w:rFonts w:eastAsia="仿宋_GB2312"/>
          <w:sz w:val="32"/>
          <w:szCs w:val="32"/>
        </w:rPr>
        <w:t>：</w:t>
      </w:r>
    </w:p>
    <w:p w:rsidR="0032499E" w:rsidRDefault="00A94E97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="00917595">
        <w:rPr>
          <w:rFonts w:eastAsia="仿宋_GB2312" w:hint="eastAsia"/>
          <w:sz w:val="32"/>
          <w:szCs w:val="32"/>
        </w:rPr>
        <w:t>认定创新平台奖励：</w:t>
      </w:r>
      <w:r w:rsidR="0032499E" w:rsidRPr="00E64BC9">
        <w:rPr>
          <w:rFonts w:eastAsia="仿宋_GB2312"/>
          <w:sz w:val="32"/>
          <w:szCs w:val="32"/>
        </w:rPr>
        <w:t>国家部委、北京市</w:t>
      </w:r>
      <w:r w:rsidR="0032499E">
        <w:rPr>
          <w:rFonts w:eastAsia="仿宋_GB2312" w:hint="eastAsia"/>
          <w:sz w:val="32"/>
          <w:szCs w:val="32"/>
        </w:rPr>
        <w:t>、朝阳区</w:t>
      </w:r>
      <w:r w:rsidR="0032499E" w:rsidRPr="00E64BC9">
        <w:rPr>
          <w:rFonts w:eastAsia="仿宋_GB2312"/>
          <w:sz w:val="32"/>
          <w:szCs w:val="32"/>
        </w:rPr>
        <w:t>相关部门</w:t>
      </w:r>
      <w:r w:rsidR="007D29DC">
        <w:rPr>
          <w:rFonts w:eastAsia="仿宋_GB2312" w:hint="eastAsia"/>
          <w:sz w:val="32"/>
          <w:szCs w:val="32"/>
        </w:rPr>
        <w:t>颁发的证书等</w:t>
      </w:r>
      <w:r w:rsidR="0032499E" w:rsidRPr="00E64BC9">
        <w:rPr>
          <w:rFonts w:eastAsia="仿宋_GB2312"/>
          <w:sz w:val="32"/>
          <w:szCs w:val="32"/>
        </w:rPr>
        <w:t>资格认定证明材料</w:t>
      </w:r>
      <w:r w:rsidR="007D29DC">
        <w:rPr>
          <w:rFonts w:eastAsia="仿宋_GB2312" w:hint="eastAsia"/>
          <w:sz w:val="32"/>
          <w:szCs w:val="32"/>
        </w:rPr>
        <w:t>（复印件）</w:t>
      </w:r>
      <w:r w:rsidR="0032499E" w:rsidRPr="00E64BC9">
        <w:rPr>
          <w:rFonts w:eastAsia="仿宋_GB2312"/>
          <w:sz w:val="32"/>
          <w:szCs w:val="32"/>
        </w:rPr>
        <w:t>。</w:t>
      </w:r>
    </w:p>
    <w:p w:rsidR="00A94E97" w:rsidRDefault="00A94E97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 w:rsidR="00917595" w:rsidRPr="00D861F3">
        <w:rPr>
          <w:rFonts w:eastAsia="仿宋_GB2312"/>
          <w:sz w:val="32"/>
          <w:szCs w:val="32"/>
        </w:rPr>
        <w:t>文化科技</w:t>
      </w:r>
      <w:r w:rsidR="009008BC">
        <w:rPr>
          <w:rFonts w:eastAsia="仿宋_GB2312" w:hint="eastAsia"/>
          <w:sz w:val="32"/>
          <w:szCs w:val="32"/>
        </w:rPr>
        <w:t>创新平台</w:t>
      </w:r>
      <w:r w:rsidR="00917595">
        <w:rPr>
          <w:rFonts w:eastAsia="仿宋_GB2312" w:hint="eastAsia"/>
          <w:sz w:val="32"/>
          <w:szCs w:val="32"/>
        </w:rPr>
        <w:t>奖励：</w:t>
      </w:r>
      <w:r w:rsidR="00851E0C" w:rsidRPr="00E64BC9">
        <w:rPr>
          <w:rFonts w:eastAsia="仿宋_GB2312"/>
          <w:sz w:val="32"/>
          <w:szCs w:val="32"/>
        </w:rPr>
        <w:t>《申请报告》（见附件</w:t>
      </w:r>
      <w:r w:rsidR="00851E0C">
        <w:rPr>
          <w:rFonts w:eastAsia="仿宋_GB2312" w:hint="eastAsia"/>
          <w:sz w:val="32"/>
          <w:szCs w:val="32"/>
        </w:rPr>
        <w:t>4</w:t>
      </w:r>
      <w:r w:rsidR="00851E0C" w:rsidRPr="00E64BC9">
        <w:rPr>
          <w:rFonts w:eastAsia="仿宋_GB2312"/>
          <w:sz w:val="32"/>
          <w:szCs w:val="32"/>
        </w:rPr>
        <w:t>）</w:t>
      </w:r>
      <w:r w:rsidR="00851E0C">
        <w:rPr>
          <w:rFonts w:eastAsia="仿宋_GB2312" w:hint="eastAsia"/>
          <w:sz w:val="32"/>
          <w:szCs w:val="32"/>
        </w:rPr>
        <w:t>；</w:t>
      </w:r>
      <w:r w:rsidR="00917595">
        <w:rPr>
          <w:rFonts w:eastAsia="仿宋_GB2312" w:hint="eastAsia"/>
          <w:sz w:val="32"/>
          <w:szCs w:val="32"/>
        </w:rPr>
        <w:t>孵化出的</w:t>
      </w:r>
      <w:r w:rsidR="00967F4F">
        <w:rPr>
          <w:rFonts w:eastAsia="仿宋_GB2312" w:hint="eastAsia"/>
          <w:sz w:val="32"/>
          <w:szCs w:val="32"/>
        </w:rPr>
        <w:t>上市企业</w:t>
      </w:r>
      <w:r w:rsidR="00917595">
        <w:rPr>
          <w:rFonts w:eastAsia="仿宋_GB2312" w:hint="eastAsia"/>
          <w:sz w:val="32"/>
          <w:szCs w:val="32"/>
        </w:rPr>
        <w:t>具体相关介绍材料</w:t>
      </w:r>
      <w:r w:rsidR="009008BC">
        <w:rPr>
          <w:rFonts w:eastAsia="仿宋_GB2312" w:hint="eastAsia"/>
          <w:sz w:val="32"/>
          <w:szCs w:val="32"/>
        </w:rPr>
        <w:t>，</w:t>
      </w:r>
      <w:r w:rsidR="005B62D2">
        <w:rPr>
          <w:rFonts w:eastAsia="仿宋_GB2312" w:hint="eastAsia"/>
          <w:sz w:val="32"/>
          <w:szCs w:val="32"/>
        </w:rPr>
        <w:t>入驻协议</w:t>
      </w:r>
      <w:r w:rsidR="009008BC">
        <w:rPr>
          <w:rFonts w:eastAsia="仿宋_GB2312" w:hint="eastAsia"/>
          <w:sz w:val="32"/>
          <w:szCs w:val="32"/>
        </w:rPr>
        <w:t>、租赁合同等相关证明材料</w:t>
      </w:r>
      <w:r w:rsidR="00917595">
        <w:rPr>
          <w:rFonts w:eastAsia="仿宋_GB2312" w:hint="eastAsia"/>
          <w:sz w:val="32"/>
          <w:szCs w:val="32"/>
        </w:rPr>
        <w:t>。</w:t>
      </w:r>
    </w:p>
    <w:p w:rsidR="00A70858" w:rsidRPr="00324AB9" w:rsidRDefault="00A70858" w:rsidP="0032499E">
      <w:pPr>
        <w:spacing w:line="600" w:lineRule="exact"/>
        <w:ind w:firstLine="645"/>
        <w:rPr>
          <w:rFonts w:eastAsia="仿宋_GB2312"/>
          <w:b/>
          <w:color w:val="FF0000"/>
          <w:sz w:val="32"/>
          <w:szCs w:val="32"/>
        </w:rPr>
      </w:pPr>
      <w:r w:rsidRPr="009008BC">
        <w:rPr>
          <w:rFonts w:eastAsia="仿宋_GB2312" w:hint="eastAsia"/>
          <w:b/>
          <w:sz w:val="32"/>
          <w:szCs w:val="32"/>
        </w:rPr>
        <w:t>（八）文化科技类：</w:t>
      </w:r>
      <w:r w:rsidR="00743738" w:rsidRPr="00324AB9">
        <w:rPr>
          <w:rFonts w:eastAsia="仿宋_GB2312"/>
          <w:b/>
          <w:color w:val="FF0000"/>
          <w:sz w:val="32"/>
          <w:szCs w:val="32"/>
        </w:rPr>
        <w:t xml:space="preserve"> </w:t>
      </w:r>
    </w:p>
    <w:p w:rsidR="00A472A7" w:rsidRPr="006F6CA6" w:rsidRDefault="00A472A7" w:rsidP="00A472A7">
      <w:pPr>
        <w:adjustRightInd w:val="0"/>
        <w:snapToGrid w:val="0"/>
        <w:spacing w:line="600" w:lineRule="exact"/>
        <w:ind w:firstLine="643"/>
        <w:rPr>
          <w:rFonts w:eastAsia="仿宋_GB2312"/>
          <w:sz w:val="32"/>
          <w:szCs w:val="32"/>
        </w:rPr>
      </w:pPr>
      <w:r w:rsidRPr="006F6CA6"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 xml:space="preserve"> </w:t>
      </w:r>
      <w:r w:rsidRPr="006F6CA6">
        <w:rPr>
          <w:rFonts w:eastAsia="仿宋_GB2312"/>
          <w:sz w:val="32"/>
          <w:szCs w:val="32"/>
        </w:rPr>
        <w:t>研发经费补贴：高新技术</w:t>
      </w:r>
      <w:r w:rsidR="00942324">
        <w:rPr>
          <w:rFonts w:eastAsia="仿宋_GB2312" w:hint="eastAsia"/>
          <w:sz w:val="32"/>
          <w:szCs w:val="32"/>
        </w:rPr>
        <w:t>企业资质证书</w:t>
      </w:r>
      <w:r w:rsidR="00BD1658">
        <w:rPr>
          <w:rFonts w:eastAsia="仿宋_GB2312" w:hint="eastAsia"/>
          <w:sz w:val="32"/>
          <w:szCs w:val="32"/>
        </w:rPr>
        <w:t>复印件</w:t>
      </w:r>
      <w:r w:rsidR="00942324">
        <w:rPr>
          <w:rFonts w:eastAsia="仿宋_GB2312" w:hint="eastAsia"/>
          <w:sz w:val="32"/>
          <w:szCs w:val="32"/>
        </w:rPr>
        <w:t>；经税务部门认定的</w:t>
      </w:r>
      <w:r w:rsidRPr="006F6CA6">
        <w:rPr>
          <w:rFonts w:eastAsia="仿宋_GB2312"/>
          <w:sz w:val="32"/>
          <w:szCs w:val="32"/>
        </w:rPr>
        <w:t>研发经费</w:t>
      </w:r>
      <w:r w:rsidR="00942324">
        <w:rPr>
          <w:rFonts w:eastAsia="仿宋_GB2312" w:hint="eastAsia"/>
          <w:sz w:val="32"/>
          <w:szCs w:val="32"/>
        </w:rPr>
        <w:t>支出相关票据</w:t>
      </w:r>
      <w:r w:rsidRPr="006F6CA6">
        <w:rPr>
          <w:rFonts w:eastAsia="仿宋_GB2312"/>
          <w:sz w:val="32"/>
          <w:szCs w:val="32"/>
        </w:rPr>
        <w:t>。</w:t>
      </w:r>
    </w:p>
    <w:p w:rsidR="00A472A7" w:rsidRPr="006F6CA6" w:rsidRDefault="00A472A7" w:rsidP="00A472A7">
      <w:pPr>
        <w:spacing w:line="60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Pr="006F6CA6">
        <w:rPr>
          <w:rFonts w:eastAsia="仿宋_GB2312"/>
          <w:sz w:val="32"/>
          <w:szCs w:val="32"/>
        </w:rPr>
        <w:t>.</w:t>
      </w:r>
      <w:r w:rsidRPr="006F6CA6">
        <w:rPr>
          <w:rFonts w:eastAsia="仿宋_GB2312" w:hint="eastAsia"/>
          <w:sz w:val="32"/>
          <w:szCs w:val="32"/>
        </w:rPr>
        <w:t xml:space="preserve"> </w:t>
      </w:r>
      <w:r w:rsidR="00A8499C">
        <w:rPr>
          <w:rFonts w:eastAsia="仿宋_GB2312"/>
          <w:sz w:val="32"/>
          <w:szCs w:val="32"/>
        </w:rPr>
        <w:t>重大研发平台补贴：</w:t>
      </w:r>
      <w:r w:rsidR="00A8499C">
        <w:rPr>
          <w:rFonts w:eastAsia="仿宋_GB2312" w:hint="eastAsia"/>
          <w:sz w:val="32"/>
          <w:szCs w:val="32"/>
        </w:rPr>
        <w:t>由</w:t>
      </w:r>
      <w:r w:rsidRPr="006F6CA6">
        <w:rPr>
          <w:rFonts w:eastAsia="仿宋_GB2312"/>
          <w:sz w:val="32"/>
          <w:szCs w:val="32"/>
        </w:rPr>
        <w:t>国家</w:t>
      </w:r>
      <w:r w:rsidR="00A8499C">
        <w:rPr>
          <w:rFonts w:eastAsia="仿宋_GB2312" w:hint="eastAsia"/>
          <w:sz w:val="32"/>
          <w:szCs w:val="32"/>
        </w:rPr>
        <w:t>相关部门出具</w:t>
      </w:r>
      <w:r w:rsidRPr="006F6CA6">
        <w:rPr>
          <w:rFonts w:eastAsia="仿宋_GB2312"/>
          <w:sz w:val="32"/>
          <w:szCs w:val="32"/>
        </w:rPr>
        <w:t>的重大研发平台建设</w:t>
      </w:r>
      <w:r w:rsidR="00625F74">
        <w:rPr>
          <w:rFonts w:eastAsia="仿宋_GB2312" w:hint="eastAsia"/>
          <w:sz w:val="32"/>
          <w:szCs w:val="32"/>
        </w:rPr>
        <w:t>委托书、委托</w:t>
      </w:r>
      <w:r w:rsidR="009008BC">
        <w:rPr>
          <w:rFonts w:eastAsia="仿宋_GB2312" w:hint="eastAsia"/>
          <w:sz w:val="32"/>
          <w:szCs w:val="32"/>
        </w:rPr>
        <w:t>合同</w:t>
      </w:r>
      <w:r w:rsidR="00625F74">
        <w:rPr>
          <w:rFonts w:eastAsia="仿宋_GB2312" w:hint="eastAsia"/>
          <w:sz w:val="32"/>
          <w:szCs w:val="32"/>
        </w:rPr>
        <w:t>等相关证明材料</w:t>
      </w:r>
      <w:r w:rsidR="00A8499C">
        <w:rPr>
          <w:rFonts w:eastAsia="仿宋_GB2312" w:hint="eastAsia"/>
          <w:sz w:val="32"/>
          <w:szCs w:val="32"/>
        </w:rPr>
        <w:t>；</w:t>
      </w:r>
      <w:r w:rsidRPr="006F6CA6">
        <w:rPr>
          <w:rFonts w:eastAsia="仿宋_GB2312"/>
          <w:sz w:val="32"/>
          <w:szCs w:val="32"/>
        </w:rPr>
        <w:t>平台</w:t>
      </w:r>
      <w:r w:rsidR="00A8499C">
        <w:rPr>
          <w:rFonts w:eastAsia="仿宋_GB2312" w:hint="eastAsia"/>
          <w:sz w:val="32"/>
          <w:szCs w:val="32"/>
        </w:rPr>
        <w:t>建设成果</w:t>
      </w:r>
      <w:r w:rsidR="00805577">
        <w:rPr>
          <w:rFonts w:eastAsia="仿宋_GB2312" w:hint="eastAsia"/>
          <w:sz w:val="32"/>
          <w:szCs w:val="32"/>
        </w:rPr>
        <w:t>（</w:t>
      </w:r>
      <w:r w:rsidR="00625F74">
        <w:rPr>
          <w:rFonts w:eastAsia="仿宋_GB2312" w:hint="eastAsia"/>
          <w:sz w:val="32"/>
          <w:szCs w:val="32"/>
        </w:rPr>
        <w:t>含</w:t>
      </w:r>
      <w:r w:rsidR="00805577">
        <w:rPr>
          <w:rFonts w:eastAsia="仿宋_GB2312" w:hint="eastAsia"/>
          <w:sz w:val="32"/>
          <w:szCs w:val="32"/>
        </w:rPr>
        <w:t>报告、图片</w:t>
      </w:r>
      <w:r w:rsidR="00625F74">
        <w:rPr>
          <w:rFonts w:eastAsia="仿宋_GB2312" w:hint="eastAsia"/>
          <w:sz w:val="32"/>
          <w:szCs w:val="32"/>
        </w:rPr>
        <w:t>、</w:t>
      </w:r>
      <w:r w:rsidR="00513863">
        <w:rPr>
          <w:rFonts w:eastAsia="仿宋_GB2312" w:hint="eastAsia"/>
          <w:sz w:val="32"/>
          <w:szCs w:val="32"/>
        </w:rPr>
        <w:t>验收报告、</w:t>
      </w:r>
      <w:r w:rsidR="00625F74">
        <w:rPr>
          <w:rFonts w:eastAsia="仿宋_GB2312" w:hint="eastAsia"/>
          <w:sz w:val="32"/>
          <w:szCs w:val="32"/>
        </w:rPr>
        <w:t>评审意见等</w:t>
      </w:r>
      <w:r w:rsidR="00805577">
        <w:rPr>
          <w:rFonts w:eastAsia="仿宋_GB2312" w:hint="eastAsia"/>
          <w:sz w:val="32"/>
          <w:szCs w:val="32"/>
        </w:rPr>
        <w:t>）</w:t>
      </w:r>
      <w:r w:rsidR="00A8499C">
        <w:rPr>
          <w:rFonts w:eastAsia="仿宋_GB2312" w:hint="eastAsia"/>
          <w:sz w:val="32"/>
          <w:szCs w:val="32"/>
        </w:rPr>
        <w:t>；平台支出情况相关票据</w:t>
      </w:r>
      <w:r w:rsidRPr="006F6CA6">
        <w:rPr>
          <w:rFonts w:eastAsia="仿宋_GB2312"/>
          <w:sz w:val="32"/>
          <w:szCs w:val="32"/>
        </w:rPr>
        <w:t>。</w:t>
      </w:r>
    </w:p>
    <w:p w:rsidR="00A472A7" w:rsidRPr="006F6CA6" w:rsidRDefault="00A472A7" w:rsidP="00A472A7">
      <w:pPr>
        <w:spacing w:line="60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</w:t>
      </w:r>
      <w:r w:rsidRPr="006F6CA6">
        <w:rPr>
          <w:rFonts w:eastAsia="仿宋_GB2312"/>
          <w:sz w:val="32"/>
          <w:szCs w:val="32"/>
        </w:rPr>
        <w:t>.</w:t>
      </w:r>
      <w:r w:rsidRPr="006F6CA6">
        <w:rPr>
          <w:rFonts w:eastAsia="仿宋_GB2312" w:hint="eastAsia"/>
          <w:sz w:val="32"/>
          <w:szCs w:val="32"/>
        </w:rPr>
        <w:t xml:space="preserve"> </w:t>
      </w:r>
      <w:r w:rsidRPr="006F6CA6">
        <w:rPr>
          <w:rFonts w:eastAsia="仿宋_GB2312"/>
          <w:sz w:val="32"/>
          <w:szCs w:val="32"/>
        </w:rPr>
        <w:t>发明专利奖励：发明专利</w:t>
      </w:r>
      <w:r w:rsidR="00A8499C">
        <w:rPr>
          <w:rFonts w:eastAsia="仿宋_GB2312" w:hint="eastAsia"/>
          <w:sz w:val="32"/>
          <w:szCs w:val="32"/>
        </w:rPr>
        <w:t>证书</w:t>
      </w:r>
      <w:r w:rsidR="00805577">
        <w:rPr>
          <w:rFonts w:eastAsia="仿宋_GB2312" w:hint="eastAsia"/>
          <w:sz w:val="32"/>
          <w:szCs w:val="32"/>
        </w:rPr>
        <w:t>复印件</w:t>
      </w:r>
      <w:r w:rsidRPr="006F6CA6">
        <w:rPr>
          <w:rFonts w:eastAsia="仿宋_GB2312"/>
          <w:sz w:val="32"/>
          <w:szCs w:val="32"/>
        </w:rPr>
        <w:t>。</w:t>
      </w:r>
    </w:p>
    <w:p w:rsidR="00457850" w:rsidRDefault="00A472A7" w:rsidP="00A472A7">
      <w:pPr>
        <w:spacing w:line="60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Pr="006F6CA6">
        <w:rPr>
          <w:rFonts w:eastAsia="仿宋_GB2312"/>
          <w:sz w:val="32"/>
          <w:szCs w:val="32"/>
        </w:rPr>
        <w:t>.</w:t>
      </w:r>
      <w:r w:rsidRPr="006F6CA6">
        <w:rPr>
          <w:rFonts w:eastAsia="仿宋_GB2312" w:hint="eastAsia"/>
          <w:sz w:val="32"/>
          <w:szCs w:val="32"/>
        </w:rPr>
        <w:t xml:space="preserve"> </w:t>
      </w:r>
      <w:r w:rsidRPr="006F6CA6">
        <w:rPr>
          <w:rFonts w:eastAsia="仿宋_GB2312"/>
          <w:sz w:val="32"/>
          <w:szCs w:val="32"/>
        </w:rPr>
        <w:t>标准创制奖励：国家标准、行业标准</w:t>
      </w:r>
      <w:r w:rsidR="00457850">
        <w:rPr>
          <w:rFonts w:eastAsia="仿宋_GB2312" w:hint="eastAsia"/>
          <w:sz w:val="32"/>
          <w:szCs w:val="32"/>
        </w:rPr>
        <w:t>、</w:t>
      </w:r>
      <w:r w:rsidRPr="006F6CA6">
        <w:rPr>
          <w:rFonts w:eastAsia="仿宋_GB2312"/>
          <w:sz w:val="32"/>
          <w:szCs w:val="32"/>
        </w:rPr>
        <w:t>已立项的国际标准提案</w:t>
      </w:r>
      <w:r w:rsidR="00457850">
        <w:rPr>
          <w:rFonts w:eastAsia="仿宋_GB2312" w:hint="eastAsia"/>
          <w:sz w:val="32"/>
          <w:szCs w:val="32"/>
        </w:rPr>
        <w:t>相关证书、证明</w:t>
      </w:r>
      <w:r w:rsidR="00805577">
        <w:rPr>
          <w:rFonts w:eastAsia="仿宋_GB2312" w:hint="eastAsia"/>
          <w:sz w:val="32"/>
          <w:szCs w:val="32"/>
        </w:rPr>
        <w:t>复印件</w:t>
      </w:r>
      <w:r w:rsidRPr="006F6CA6">
        <w:rPr>
          <w:rFonts w:eastAsia="仿宋_GB2312"/>
          <w:sz w:val="32"/>
          <w:szCs w:val="32"/>
        </w:rPr>
        <w:t>。</w:t>
      </w:r>
      <w:bookmarkStart w:id="0" w:name="OLE_LINK3"/>
      <w:bookmarkStart w:id="1" w:name="OLE_LINK4"/>
    </w:p>
    <w:p w:rsidR="00A472A7" w:rsidRPr="00A472A7" w:rsidRDefault="00A472A7" w:rsidP="00AA5107">
      <w:pPr>
        <w:spacing w:line="600" w:lineRule="exact"/>
        <w:ind w:firstLine="643"/>
        <w:rPr>
          <w:rFonts w:eastAsia="仿宋_GB2312"/>
          <w:sz w:val="32"/>
          <w:szCs w:val="32"/>
        </w:rPr>
      </w:pPr>
      <w:r w:rsidRPr="00AA5107">
        <w:rPr>
          <w:rFonts w:eastAsia="仿宋_GB2312" w:hint="eastAsia"/>
          <w:sz w:val="32"/>
          <w:szCs w:val="32"/>
        </w:rPr>
        <w:t>5</w:t>
      </w:r>
      <w:r w:rsidRPr="00AA5107">
        <w:rPr>
          <w:rFonts w:eastAsia="仿宋_GB2312"/>
          <w:sz w:val="32"/>
          <w:szCs w:val="32"/>
        </w:rPr>
        <w:t>.</w:t>
      </w:r>
      <w:r w:rsidRPr="00AA5107">
        <w:rPr>
          <w:rFonts w:eastAsia="仿宋_GB2312" w:hint="eastAsia"/>
          <w:sz w:val="32"/>
          <w:szCs w:val="32"/>
        </w:rPr>
        <w:t xml:space="preserve"> </w:t>
      </w:r>
      <w:r w:rsidRPr="00AA5107">
        <w:rPr>
          <w:rFonts w:eastAsia="仿宋_GB2312"/>
          <w:sz w:val="32"/>
          <w:szCs w:val="32"/>
        </w:rPr>
        <w:t>知识产权</w:t>
      </w:r>
      <w:r w:rsidRPr="00AA5107">
        <w:rPr>
          <w:rFonts w:eastAsia="仿宋_GB2312" w:hint="eastAsia"/>
          <w:sz w:val="32"/>
          <w:szCs w:val="32"/>
        </w:rPr>
        <w:t>交易</w:t>
      </w:r>
      <w:r w:rsidRPr="00AA5107">
        <w:rPr>
          <w:rFonts w:eastAsia="仿宋_GB2312"/>
          <w:sz w:val="32"/>
          <w:szCs w:val="32"/>
        </w:rPr>
        <w:t>奖励：</w:t>
      </w:r>
      <w:r w:rsidR="00457850" w:rsidRPr="00AA5107">
        <w:rPr>
          <w:rFonts w:eastAsia="仿宋_GB2312"/>
          <w:sz w:val="32"/>
          <w:szCs w:val="32"/>
        </w:rPr>
        <w:t>知识产权转让交易</w:t>
      </w:r>
      <w:r w:rsidR="00457850" w:rsidRPr="00AA5107">
        <w:rPr>
          <w:rFonts w:eastAsia="仿宋_GB2312" w:hint="eastAsia"/>
          <w:sz w:val="32"/>
          <w:szCs w:val="32"/>
        </w:rPr>
        <w:t>合同</w:t>
      </w:r>
      <w:r w:rsidR="00AA5107">
        <w:rPr>
          <w:rFonts w:eastAsia="仿宋_GB2312" w:hint="eastAsia"/>
          <w:sz w:val="32"/>
          <w:szCs w:val="32"/>
        </w:rPr>
        <w:t>、资金往来相关票据</w:t>
      </w:r>
      <w:r w:rsidR="00457850" w:rsidRPr="00AA5107">
        <w:rPr>
          <w:rFonts w:eastAsia="仿宋_GB2312" w:hint="eastAsia"/>
          <w:sz w:val="32"/>
          <w:szCs w:val="32"/>
        </w:rPr>
        <w:t>；</w:t>
      </w:r>
      <w:r w:rsidRPr="006F6CA6">
        <w:rPr>
          <w:rFonts w:eastAsia="仿宋_GB2312"/>
          <w:sz w:val="32"/>
          <w:szCs w:val="32"/>
        </w:rPr>
        <w:t>知识产权交易平台</w:t>
      </w:r>
      <w:r w:rsidR="00457850">
        <w:rPr>
          <w:rFonts w:eastAsia="仿宋_GB2312" w:hint="eastAsia"/>
          <w:sz w:val="32"/>
          <w:szCs w:val="32"/>
        </w:rPr>
        <w:t>情况介绍、资质证明</w:t>
      </w:r>
      <w:bookmarkStart w:id="2" w:name="_GoBack"/>
      <w:bookmarkEnd w:id="0"/>
      <w:bookmarkEnd w:id="1"/>
      <w:bookmarkEnd w:id="2"/>
      <w:r w:rsidR="00303CF8">
        <w:rPr>
          <w:rFonts w:eastAsia="仿宋_GB2312" w:hint="eastAsia"/>
          <w:sz w:val="32"/>
          <w:szCs w:val="32"/>
        </w:rPr>
        <w:t>；</w:t>
      </w:r>
      <w:r w:rsidR="00303CF8" w:rsidRPr="00A555A8">
        <w:rPr>
          <w:rFonts w:eastAsia="仿宋_GB2312" w:hint="eastAsia"/>
          <w:sz w:val="32"/>
          <w:szCs w:val="32"/>
        </w:rPr>
        <w:t>介绍知识产权转让交易后产生的后续相关效益</w:t>
      </w:r>
      <w:r w:rsidR="00303CF8" w:rsidRPr="00A555A8">
        <w:rPr>
          <w:rFonts w:eastAsia="仿宋_GB2312"/>
          <w:sz w:val="32"/>
          <w:szCs w:val="32"/>
        </w:rPr>
        <w:t>。</w:t>
      </w:r>
    </w:p>
    <w:p w:rsidR="0032499E" w:rsidRPr="00E64BC9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</w:t>
      </w:r>
      <w:r w:rsidR="00101EA4">
        <w:rPr>
          <w:rFonts w:eastAsia="仿宋_GB2312" w:hint="eastAsia"/>
          <w:b/>
          <w:sz w:val="32"/>
          <w:szCs w:val="32"/>
        </w:rPr>
        <w:t>九</w:t>
      </w:r>
      <w:r>
        <w:rPr>
          <w:rFonts w:eastAsia="仿宋_GB2312" w:hint="eastAsia"/>
          <w:b/>
          <w:sz w:val="32"/>
          <w:szCs w:val="32"/>
        </w:rPr>
        <w:t>）</w:t>
      </w:r>
      <w:r w:rsidR="0032499E" w:rsidRPr="00E64BC9">
        <w:rPr>
          <w:rFonts w:eastAsia="仿宋_GB2312"/>
          <w:b/>
          <w:sz w:val="32"/>
          <w:szCs w:val="32"/>
        </w:rPr>
        <w:t>公共服务平台类</w:t>
      </w:r>
      <w:r w:rsidR="0032499E" w:rsidRPr="00E64BC9">
        <w:rPr>
          <w:rFonts w:eastAsia="仿宋_GB2312"/>
          <w:sz w:val="32"/>
          <w:szCs w:val="32"/>
        </w:rPr>
        <w:t>：</w:t>
      </w:r>
    </w:p>
    <w:p w:rsidR="0032499E" w:rsidRPr="00E64BC9" w:rsidRDefault="00445D9D" w:rsidP="00F270AE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>《申请报告》（见附件</w:t>
      </w:r>
      <w:r>
        <w:rPr>
          <w:rFonts w:eastAsia="仿宋_GB2312" w:hint="eastAsia"/>
          <w:sz w:val="32"/>
          <w:szCs w:val="32"/>
        </w:rPr>
        <w:t>4</w:t>
      </w:r>
      <w:r w:rsidRPr="00E64BC9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；</w:t>
      </w:r>
      <w:r w:rsidR="0032499E" w:rsidRPr="00E64BC9">
        <w:rPr>
          <w:rFonts w:eastAsia="仿宋_GB2312"/>
          <w:sz w:val="32"/>
          <w:szCs w:val="32"/>
        </w:rPr>
        <w:t>版权登记、技术服务交易等相关凭证；其他证明平台运作运营情况的证明材料。</w:t>
      </w:r>
    </w:p>
    <w:p w:rsidR="0032499E" w:rsidRDefault="00906FAF" w:rsidP="0032499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三</w:t>
      </w:r>
      <w:r>
        <w:rPr>
          <w:rFonts w:eastAsia="仿宋_GB2312" w:hint="eastAsia"/>
          <w:b/>
          <w:sz w:val="32"/>
          <w:szCs w:val="32"/>
        </w:rPr>
        <w:t>、</w:t>
      </w:r>
      <w:r w:rsidR="0032499E" w:rsidRPr="00E64BC9">
        <w:rPr>
          <w:rFonts w:eastAsia="仿宋_GB2312"/>
          <w:b/>
          <w:sz w:val="32"/>
          <w:szCs w:val="32"/>
        </w:rPr>
        <w:t>其它需要提供的材料</w:t>
      </w:r>
      <w:r w:rsidR="0032499E" w:rsidRPr="00E64BC9">
        <w:rPr>
          <w:rFonts w:eastAsia="仿宋_GB2312"/>
          <w:sz w:val="32"/>
          <w:szCs w:val="32"/>
        </w:rPr>
        <w:t>。</w:t>
      </w:r>
    </w:p>
    <w:p w:rsidR="001760B6" w:rsidRPr="001760B6" w:rsidRDefault="001760B6" w:rsidP="0032499E">
      <w:pPr>
        <w:spacing w:line="600" w:lineRule="exact"/>
        <w:ind w:firstLine="645"/>
        <w:rPr>
          <w:rFonts w:eastAsia="仿宋_GB2312"/>
          <w:b/>
          <w:sz w:val="32"/>
          <w:szCs w:val="32"/>
        </w:rPr>
      </w:pPr>
      <w:r w:rsidRPr="001760B6">
        <w:rPr>
          <w:rFonts w:eastAsia="仿宋_GB2312" w:hint="eastAsia"/>
          <w:b/>
          <w:sz w:val="32"/>
          <w:szCs w:val="32"/>
        </w:rPr>
        <w:t>四、制作要求</w:t>
      </w:r>
    </w:p>
    <w:p w:rsidR="001760B6" w:rsidRPr="00E64BC9" w:rsidRDefault="001760B6" w:rsidP="001760B6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 xml:space="preserve"> </w:t>
      </w:r>
      <w:r w:rsidRPr="00E64BC9">
        <w:rPr>
          <w:rFonts w:eastAsia="仿宋_GB2312"/>
          <w:sz w:val="32"/>
          <w:szCs w:val="32"/>
        </w:rPr>
        <w:t>所有申报材料均需同时提交书面版及电子版，书面材料与电子版材料内容必须严格一致。</w:t>
      </w:r>
    </w:p>
    <w:p w:rsidR="001760B6" w:rsidRPr="00E64BC9" w:rsidRDefault="001760B6" w:rsidP="001760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 xml:space="preserve"> </w:t>
      </w:r>
      <w:r w:rsidRPr="00E64BC9">
        <w:rPr>
          <w:rFonts w:eastAsia="仿宋_GB2312"/>
          <w:sz w:val="32"/>
          <w:szCs w:val="32"/>
        </w:rPr>
        <w:t>书面材料要求：所有书面材料应规范制作</w:t>
      </w:r>
      <w:r>
        <w:rPr>
          <w:rFonts w:eastAsia="仿宋_GB2312" w:hint="eastAsia"/>
          <w:sz w:val="32"/>
          <w:szCs w:val="32"/>
        </w:rPr>
        <w:t>、双面打印</w:t>
      </w:r>
      <w:r w:rsidRPr="00E64BC9">
        <w:rPr>
          <w:rFonts w:eastAsia="仿宋_GB2312"/>
          <w:sz w:val="32"/>
          <w:szCs w:val="32"/>
        </w:rPr>
        <w:t>，根据要求加盖申报单位</w:t>
      </w:r>
      <w:r w:rsidR="00B8628E">
        <w:rPr>
          <w:rFonts w:eastAsia="仿宋_GB2312" w:hint="eastAsia"/>
          <w:sz w:val="32"/>
          <w:szCs w:val="32"/>
        </w:rPr>
        <w:t>公章</w:t>
      </w:r>
      <w:r w:rsidRPr="00E64BC9">
        <w:rPr>
          <w:rFonts w:eastAsia="仿宋_GB2312"/>
          <w:sz w:val="32"/>
          <w:szCs w:val="32"/>
        </w:rPr>
        <w:t>（未作特别要求的材料统一加盖单位公章）；不同类型的附件材料之间用空白页隔开，并在空白页上注明材料类别；封面应注明项目申报类别、单位名称与项目全称，按顺序排列</w:t>
      </w:r>
      <w:r w:rsidR="00E80F15">
        <w:rPr>
          <w:rFonts w:eastAsia="仿宋_GB2312" w:hint="eastAsia"/>
          <w:sz w:val="32"/>
          <w:szCs w:val="32"/>
        </w:rPr>
        <w:t>（一般性材料按顺序放在最后）</w:t>
      </w:r>
      <w:r w:rsidRPr="00E64BC9">
        <w:rPr>
          <w:rFonts w:eastAsia="仿宋_GB2312"/>
          <w:sz w:val="32"/>
          <w:szCs w:val="32"/>
        </w:rPr>
        <w:t>，按</w:t>
      </w:r>
      <w:r w:rsidRPr="00E64BC9">
        <w:rPr>
          <w:rFonts w:eastAsia="仿宋_GB2312"/>
          <w:sz w:val="32"/>
          <w:szCs w:val="32"/>
        </w:rPr>
        <w:t>A4</w:t>
      </w:r>
      <w:r w:rsidRPr="00E64BC9">
        <w:rPr>
          <w:rFonts w:eastAsia="仿宋_GB2312"/>
          <w:sz w:val="32"/>
          <w:szCs w:val="32"/>
        </w:rPr>
        <w:t>规格胶订，一式</w:t>
      </w:r>
      <w:r>
        <w:rPr>
          <w:rFonts w:eastAsia="仿宋_GB2312" w:hint="eastAsia"/>
          <w:sz w:val="32"/>
          <w:szCs w:val="32"/>
        </w:rPr>
        <w:t>一</w:t>
      </w:r>
      <w:r w:rsidRPr="00E64BC9">
        <w:rPr>
          <w:rFonts w:eastAsia="仿宋_GB2312"/>
          <w:sz w:val="32"/>
          <w:szCs w:val="32"/>
        </w:rPr>
        <w:t>份，封面及骑缝处加盖申报单位公章，报送至</w:t>
      </w:r>
      <w:r w:rsidR="00E80F15">
        <w:rPr>
          <w:rFonts w:eastAsia="仿宋_GB2312" w:hint="eastAsia"/>
          <w:sz w:val="32"/>
          <w:szCs w:val="32"/>
        </w:rPr>
        <w:t>区文创办</w:t>
      </w:r>
      <w:r w:rsidRPr="00E64BC9">
        <w:rPr>
          <w:rFonts w:eastAsia="仿宋_GB2312"/>
          <w:sz w:val="32"/>
          <w:szCs w:val="32"/>
        </w:rPr>
        <w:t>。</w:t>
      </w:r>
      <w:r w:rsidRPr="00E64BC9">
        <w:rPr>
          <w:rFonts w:eastAsia="仿宋_GB2312"/>
          <w:sz w:val="32"/>
          <w:szCs w:val="32"/>
        </w:rPr>
        <w:t xml:space="preserve">  </w:t>
      </w:r>
    </w:p>
    <w:p w:rsidR="001760B6" w:rsidRPr="00E64BC9" w:rsidRDefault="001760B6" w:rsidP="001760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 xml:space="preserve"> </w:t>
      </w:r>
      <w:r w:rsidRPr="00E64BC9">
        <w:rPr>
          <w:rFonts w:eastAsia="仿宋_GB2312"/>
          <w:sz w:val="32"/>
          <w:szCs w:val="32"/>
        </w:rPr>
        <w:t>电子材料要求：</w:t>
      </w:r>
      <w:r w:rsidR="00E80F15">
        <w:rPr>
          <w:rFonts w:eastAsia="仿宋_GB2312" w:hint="eastAsia"/>
          <w:sz w:val="32"/>
          <w:szCs w:val="32"/>
        </w:rPr>
        <w:t>除《</w:t>
      </w:r>
      <w:r w:rsidR="00E80F15" w:rsidRPr="00E80F15">
        <w:rPr>
          <w:rFonts w:eastAsia="仿宋_GB2312" w:hint="eastAsia"/>
          <w:sz w:val="32"/>
          <w:szCs w:val="32"/>
        </w:rPr>
        <w:t>引导资金项目申报信息登记表</w:t>
      </w:r>
      <w:r w:rsidR="00E80F15">
        <w:rPr>
          <w:rFonts w:eastAsia="仿宋_GB2312" w:hint="eastAsia"/>
          <w:sz w:val="32"/>
          <w:szCs w:val="32"/>
        </w:rPr>
        <w:t>》（</w:t>
      </w:r>
      <w:r w:rsidRPr="009D4278">
        <w:rPr>
          <w:rFonts w:eastAsia="仿宋_GB2312" w:hint="eastAsia"/>
          <w:sz w:val="32"/>
          <w:szCs w:val="32"/>
        </w:rPr>
        <w:t>附件</w:t>
      </w:r>
      <w:r w:rsidRPr="00E80F15">
        <w:rPr>
          <w:rFonts w:eastAsia="仿宋_GB2312" w:hint="eastAsia"/>
          <w:sz w:val="32"/>
          <w:szCs w:val="32"/>
        </w:rPr>
        <w:t>5</w:t>
      </w:r>
      <w:r w:rsidR="00E80F15" w:rsidRPr="00E80F15">
        <w:rPr>
          <w:rFonts w:eastAsia="仿宋_GB2312" w:hint="eastAsia"/>
          <w:sz w:val="32"/>
          <w:szCs w:val="32"/>
        </w:rPr>
        <w:t>）需</w:t>
      </w:r>
      <w:r w:rsidRPr="00E80F15">
        <w:rPr>
          <w:rFonts w:eastAsia="仿宋_GB2312" w:hint="eastAsia"/>
          <w:sz w:val="32"/>
          <w:szCs w:val="32"/>
        </w:rPr>
        <w:t>提交可编辑格式（</w:t>
      </w:r>
      <w:r w:rsidRPr="00E80F15">
        <w:rPr>
          <w:rFonts w:eastAsia="仿宋_GB2312" w:hint="eastAsia"/>
          <w:sz w:val="32"/>
          <w:szCs w:val="32"/>
        </w:rPr>
        <w:t>Excel</w:t>
      </w:r>
      <w:r w:rsidRPr="00E80F15">
        <w:rPr>
          <w:rFonts w:eastAsia="仿宋_GB2312" w:hint="eastAsia"/>
          <w:sz w:val="32"/>
          <w:szCs w:val="32"/>
        </w:rPr>
        <w:t>）</w:t>
      </w:r>
      <w:r w:rsidR="00E80F15">
        <w:rPr>
          <w:rFonts w:eastAsia="仿宋_GB2312" w:hint="eastAsia"/>
          <w:sz w:val="32"/>
          <w:szCs w:val="32"/>
        </w:rPr>
        <w:t>外</w:t>
      </w:r>
      <w:r w:rsidRPr="009D4278">
        <w:rPr>
          <w:rFonts w:eastAsia="仿宋_GB2312" w:hint="eastAsia"/>
          <w:sz w:val="32"/>
          <w:szCs w:val="32"/>
        </w:rPr>
        <w:t>、其他申报材料</w:t>
      </w:r>
      <w:r w:rsidR="00E80F15">
        <w:rPr>
          <w:rFonts w:eastAsia="仿宋_GB2312" w:hint="eastAsia"/>
          <w:sz w:val="32"/>
          <w:szCs w:val="32"/>
        </w:rPr>
        <w:t>均需</w:t>
      </w:r>
      <w:r w:rsidRPr="009D4278">
        <w:rPr>
          <w:rFonts w:eastAsia="仿宋_GB2312" w:hint="eastAsia"/>
          <w:sz w:val="32"/>
          <w:szCs w:val="32"/>
        </w:rPr>
        <w:t>加盖公章后</w:t>
      </w:r>
      <w:r w:rsidR="00E80F15">
        <w:rPr>
          <w:rFonts w:eastAsia="仿宋_GB2312" w:hint="eastAsia"/>
          <w:sz w:val="32"/>
          <w:szCs w:val="32"/>
        </w:rPr>
        <w:t>分别</w:t>
      </w:r>
      <w:r w:rsidRPr="009D4278">
        <w:rPr>
          <w:rFonts w:eastAsia="仿宋_GB2312" w:hint="eastAsia"/>
          <w:sz w:val="32"/>
          <w:szCs w:val="32"/>
        </w:rPr>
        <w:t>扫描成</w:t>
      </w:r>
      <w:r w:rsidRPr="009D4278">
        <w:rPr>
          <w:rFonts w:eastAsia="仿宋_GB2312" w:hint="eastAsia"/>
          <w:sz w:val="32"/>
          <w:szCs w:val="32"/>
        </w:rPr>
        <w:t>PDF</w:t>
      </w:r>
      <w:r w:rsidRPr="009D4278">
        <w:rPr>
          <w:rFonts w:eastAsia="仿宋_GB2312" w:hint="eastAsia"/>
          <w:sz w:val="32"/>
          <w:szCs w:val="32"/>
        </w:rPr>
        <w:t>格式，</w:t>
      </w:r>
      <w:r w:rsidR="00E80F15">
        <w:rPr>
          <w:rFonts w:eastAsia="仿宋_GB2312" w:hint="eastAsia"/>
          <w:sz w:val="32"/>
          <w:szCs w:val="32"/>
        </w:rPr>
        <w:t>分别</w:t>
      </w:r>
      <w:r w:rsidR="00E80F15" w:rsidRPr="00F00B0F">
        <w:rPr>
          <w:rFonts w:eastAsia="仿宋_GB2312" w:hint="eastAsia"/>
          <w:sz w:val="32"/>
          <w:szCs w:val="32"/>
        </w:rPr>
        <w:t>注明文件名称</w:t>
      </w:r>
      <w:r w:rsidR="00E80F15">
        <w:rPr>
          <w:rFonts w:eastAsia="仿宋_GB2312" w:hint="eastAsia"/>
          <w:sz w:val="32"/>
          <w:szCs w:val="32"/>
        </w:rPr>
        <w:t>，</w:t>
      </w:r>
      <w:r w:rsidR="00E80F15" w:rsidRPr="00F00B0F">
        <w:rPr>
          <w:rFonts w:eastAsia="仿宋_GB2312" w:hint="eastAsia"/>
          <w:sz w:val="32"/>
          <w:szCs w:val="32"/>
        </w:rPr>
        <w:t>打</w:t>
      </w:r>
      <w:r w:rsidR="00E80F15" w:rsidRPr="00F00B0F">
        <w:rPr>
          <w:rFonts w:eastAsia="仿宋_GB2312" w:hint="eastAsia"/>
          <w:sz w:val="32"/>
          <w:szCs w:val="32"/>
        </w:rPr>
        <w:lastRenderedPageBreak/>
        <w:t>包成文件夹</w:t>
      </w:r>
      <w:r w:rsidR="00E80F15">
        <w:rPr>
          <w:rFonts w:eastAsia="仿宋_GB2312" w:hint="eastAsia"/>
          <w:sz w:val="32"/>
          <w:szCs w:val="32"/>
        </w:rPr>
        <w:t>（注明申报单位名称）</w:t>
      </w:r>
      <w:r w:rsidR="00E80F15" w:rsidRPr="00F00B0F">
        <w:rPr>
          <w:rFonts w:eastAsia="仿宋_GB2312" w:hint="eastAsia"/>
          <w:sz w:val="32"/>
          <w:szCs w:val="32"/>
        </w:rPr>
        <w:t>后通过</w:t>
      </w:r>
      <w:r w:rsidR="00E80F15">
        <w:rPr>
          <w:rFonts w:eastAsia="仿宋_GB2312" w:hint="eastAsia"/>
          <w:sz w:val="32"/>
          <w:szCs w:val="32"/>
        </w:rPr>
        <w:t>朝阳区</w:t>
      </w:r>
      <w:r w:rsidR="00E80F15" w:rsidRPr="00F00B0F">
        <w:rPr>
          <w:rFonts w:eastAsia="仿宋_GB2312" w:hint="eastAsia"/>
          <w:sz w:val="32"/>
          <w:szCs w:val="32"/>
        </w:rPr>
        <w:t>信息管理平台系统</w:t>
      </w:r>
      <w:r w:rsidR="00E80F15" w:rsidRPr="00F00B0F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E80F15" w:rsidRPr="00E80F15">
        <w:rPr>
          <w:rFonts w:eastAsia="仿宋_GB2312"/>
          <w:sz w:val="32"/>
          <w:szCs w:val="32"/>
        </w:rPr>
        <w:t>http://cycyzj.bjchy.gov.cn:8080</w:t>
      </w:r>
      <w:r w:rsidR="00E80F15" w:rsidRPr="00E80F15">
        <w:rPr>
          <w:rFonts w:eastAsia="仿宋_GB2312" w:hint="eastAsia"/>
          <w:sz w:val="32"/>
          <w:szCs w:val="32"/>
        </w:rPr>
        <w:t>）上传。附件</w:t>
      </w:r>
      <w:r w:rsidR="00E80F15" w:rsidRPr="00E80F15">
        <w:rPr>
          <w:rFonts w:eastAsia="仿宋_GB2312" w:hint="eastAsia"/>
          <w:sz w:val="32"/>
          <w:szCs w:val="32"/>
        </w:rPr>
        <w:t>5</w:t>
      </w:r>
      <w:r w:rsidR="00E80F15" w:rsidRPr="00E80F15">
        <w:rPr>
          <w:rFonts w:eastAsia="仿宋_GB2312" w:hint="eastAsia"/>
          <w:sz w:val="32"/>
          <w:szCs w:val="32"/>
        </w:rPr>
        <w:t>上传</w:t>
      </w:r>
      <w:r w:rsidR="00E80F15" w:rsidRPr="00E80F15">
        <w:rPr>
          <w:rFonts w:eastAsia="仿宋_GB2312" w:hint="eastAsia"/>
          <w:sz w:val="32"/>
          <w:szCs w:val="32"/>
        </w:rPr>
        <w:t>Excel</w:t>
      </w:r>
      <w:r w:rsidR="00E80F15">
        <w:rPr>
          <w:rFonts w:eastAsia="仿宋_GB2312" w:hint="eastAsia"/>
          <w:sz w:val="32"/>
          <w:szCs w:val="32"/>
        </w:rPr>
        <w:t>版。同时将所有电子版材料拷入</w:t>
      </w:r>
      <w:r w:rsidR="00E80F15">
        <w:rPr>
          <w:rFonts w:eastAsia="仿宋_GB2312" w:hint="eastAsia"/>
          <w:sz w:val="32"/>
          <w:szCs w:val="32"/>
        </w:rPr>
        <w:t>U</w:t>
      </w:r>
      <w:r w:rsidR="00E80F15">
        <w:rPr>
          <w:rFonts w:eastAsia="仿宋_GB2312" w:hint="eastAsia"/>
          <w:sz w:val="32"/>
          <w:szCs w:val="32"/>
        </w:rPr>
        <w:t>盘，连同纸质</w:t>
      </w:r>
      <w:proofErr w:type="gramStart"/>
      <w:r w:rsidR="00E80F15">
        <w:rPr>
          <w:rFonts w:eastAsia="仿宋_GB2312" w:hint="eastAsia"/>
          <w:sz w:val="32"/>
          <w:szCs w:val="32"/>
        </w:rPr>
        <w:t>版材料</w:t>
      </w:r>
      <w:proofErr w:type="gramEnd"/>
      <w:r w:rsidR="00E80F15">
        <w:rPr>
          <w:rFonts w:eastAsia="仿宋_GB2312" w:hint="eastAsia"/>
          <w:sz w:val="32"/>
          <w:szCs w:val="32"/>
        </w:rPr>
        <w:t>一并报送拷贝至区文创办。</w:t>
      </w:r>
      <w:r w:rsidR="00E80F15" w:rsidRPr="00E64BC9">
        <w:rPr>
          <w:rFonts w:eastAsia="仿宋_GB2312"/>
          <w:sz w:val="32"/>
          <w:szCs w:val="32"/>
        </w:rPr>
        <w:t xml:space="preserve"> </w:t>
      </w:r>
    </w:p>
    <w:p w:rsidR="009C65D7" w:rsidRDefault="001760B6" w:rsidP="002E1C07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E64BC9"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 xml:space="preserve"> </w:t>
      </w:r>
      <w:r w:rsidRPr="00E64BC9">
        <w:rPr>
          <w:rFonts w:eastAsia="仿宋_GB2312"/>
          <w:sz w:val="32"/>
          <w:szCs w:val="32"/>
        </w:rPr>
        <w:t>项目申报单位须对所有申报材料的真实性、合法性、有效性负责，并须自行承担包括知识产权纠纷在内的一切责任。</w:t>
      </w:r>
    </w:p>
    <w:p w:rsidR="00E80F15" w:rsidRPr="00E80F15" w:rsidRDefault="00E80F15" w:rsidP="002E1C07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sectPr w:rsidR="00E80F15" w:rsidRPr="00E80F15" w:rsidSect="001213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E7" w:rsidRDefault="00321BE7" w:rsidP="00FE13C6">
      <w:r>
        <w:separator/>
      </w:r>
    </w:p>
  </w:endnote>
  <w:endnote w:type="continuationSeparator" w:id="0">
    <w:p w:rsidR="00321BE7" w:rsidRDefault="00321BE7" w:rsidP="00FE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234148"/>
      <w:docPartObj>
        <w:docPartGallery w:val="Page Numbers (Bottom of Page)"/>
        <w:docPartUnique/>
      </w:docPartObj>
    </w:sdtPr>
    <w:sdtContent>
      <w:p w:rsidR="00BF0BAB" w:rsidRDefault="00357471">
        <w:pPr>
          <w:pStyle w:val="a4"/>
          <w:jc w:val="center"/>
        </w:pPr>
        <w:r>
          <w:fldChar w:fldCharType="begin"/>
        </w:r>
        <w:r w:rsidR="00BF0BAB">
          <w:instrText>PAGE   \* MERGEFORMAT</w:instrText>
        </w:r>
        <w:r>
          <w:fldChar w:fldCharType="separate"/>
        </w:r>
        <w:r w:rsidR="00303CF8" w:rsidRPr="00303CF8">
          <w:rPr>
            <w:noProof/>
            <w:lang w:val="zh-CN"/>
          </w:rPr>
          <w:t>5</w:t>
        </w:r>
        <w:r>
          <w:fldChar w:fldCharType="end"/>
        </w:r>
      </w:p>
    </w:sdtContent>
  </w:sdt>
  <w:p w:rsidR="00BF0BAB" w:rsidRDefault="00BF0B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E7" w:rsidRDefault="00321BE7" w:rsidP="00FE13C6">
      <w:r>
        <w:separator/>
      </w:r>
    </w:p>
  </w:footnote>
  <w:footnote w:type="continuationSeparator" w:id="0">
    <w:p w:rsidR="00321BE7" w:rsidRDefault="00321BE7" w:rsidP="00FE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B0FB"/>
    <w:multiLevelType w:val="singleLevel"/>
    <w:tmpl w:val="58E4B0F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99E"/>
    <w:rsid w:val="00025208"/>
    <w:rsid w:val="000301AB"/>
    <w:rsid w:val="00061D7C"/>
    <w:rsid w:val="00072C0A"/>
    <w:rsid w:val="00085617"/>
    <w:rsid w:val="000A16D0"/>
    <w:rsid w:val="000B09C2"/>
    <w:rsid w:val="000C628B"/>
    <w:rsid w:val="00101EA4"/>
    <w:rsid w:val="00113680"/>
    <w:rsid w:val="00121396"/>
    <w:rsid w:val="00122695"/>
    <w:rsid w:val="00132C0D"/>
    <w:rsid w:val="001404AB"/>
    <w:rsid w:val="0016363B"/>
    <w:rsid w:val="001760B6"/>
    <w:rsid w:val="00196129"/>
    <w:rsid w:val="001A72B7"/>
    <w:rsid w:val="001B5951"/>
    <w:rsid w:val="001F627E"/>
    <w:rsid w:val="00202F9F"/>
    <w:rsid w:val="00250A3C"/>
    <w:rsid w:val="002712E3"/>
    <w:rsid w:val="00273A65"/>
    <w:rsid w:val="002E1C07"/>
    <w:rsid w:val="002E7DAE"/>
    <w:rsid w:val="00303CF8"/>
    <w:rsid w:val="00306F43"/>
    <w:rsid w:val="003162B0"/>
    <w:rsid w:val="00321BE7"/>
    <w:rsid w:val="0032499E"/>
    <w:rsid w:val="00324AB9"/>
    <w:rsid w:val="0033027A"/>
    <w:rsid w:val="00354A93"/>
    <w:rsid w:val="00357471"/>
    <w:rsid w:val="00375213"/>
    <w:rsid w:val="003760FF"/>
    <w:rsid w:val="003F2271"/>
    <w:rsid w:val="003F2ED8"/>
    <w:rsid w:val="00400F3C"/>
    <w:rsid w:val="00410C3F"/>
    <w:rsid w:val="00445D9D"/>
    <w:rsid w:val="00451BAE"/>
    <w:rsid w:val="00457850"/>
    <w:rsid w:val="004B4323"/>
    <w:rsid w:val="004C7CDF"/>
    <w:rsid w:val="004D74B4"/>
    <w:rsid w:val="004F4B05"/>
    <w:rsid w:val="0051180F"/>
    <w:rsid w:val="00513863"/>
    <w:rsid w:val="005A320C"/>
    <w:rsid w:val="005B62D2"/>
    <w:rsid w:val="005D1241"/>
    <w:rsid w:val="005E3C3A"/>
    <w:rsid w:val="005F3EEC"/>
    <w:rsid w:val="00625F74"/>
    <w:rsid w:val="00697EF6"/>
    <w:rsid w:val="006C0D5A"/>
    <w:rsid w:val="00721F06"/>
    <w:rsid w:val="00743738"/>
    <w:rsid w:val="00750427"/>
    <w:rsid w:val="007537D7"/>
    <w:rsid w:val="007B2F13"/>
    <w:rsid w:val="007C0EA6"/>
    <w:rsid w:val="007D29DC"/>
    <w:rsid w:val="007D3DF9"/>
    <w:rsid w:val="007E05B6"/>
    <w:rsid w:val="0080119F"/>
    <w:rsid w:val="00805577"/>
    <w:rsid w:val="008114EA"/>
    <w:rsid w:val="00813D8E"/>
    <w:rsid w:val="008249A1"/>
    <w:rsid w:val="00851E0C"/>
    <w:rsid w:val="008752BE"/>
    <w:rsid w:val="00875E1A"/>
    <w:rsid w:val="008D18D6"/>
    <w:rsid w:val="008D3932"/>
    <w:rsid w:val="008E0413"/>
    <w:rsid w:val="009008BC"/>
    <w:rsid w:val="00906FAF"/>
    <w:rsid w:val="00917595"/>
    <w:rsid w:val="00942324"/>
    <w:rsid w:val="009610F6"/>
    <w:rsid w:val="00967F4F"/>
    <w:rsid w:val="009A7551"/>
    <w:rsid w:val="009C3198"/>
    <w:rsid w:val="009D507D"/>
    <w:rsid w:val="00A472A7"/>
    <w:rsid w:val="00A65C0D"/>
    <w:rsid w:val="00A70858"/>
    <w:rsid w:val="00A778C3"/>
    <w:rsid w:val="00A8499C"/>
    <w:rsid w:val="00A930A9"/>
    <w:rsid w:val="00A94E97"/>
    <w:rsid w:val="00AA5107"/>
    <w:rsid w:val="00AB7F4F"/>
    <w:rsid w:val="00AC66C8"/>
    <w:rsid w:val="00AC675B"/>
    <w:rsid w:val="00AE1D72"/>
    <w:rsid w:val="00AF48CB"/>
    <w:rsid w:val="00B069C4"/>
    <w:rsid w:val="00B0797C"/>
    <w:rsid w:val="00B16C0D"/>
    <w:rsid w:val="00B240DF"/>
    <w:rsid w:val="00B26EA7"/>
    <w:rsid w:val="00B8628E"/>
    <w:rsid w:val="00B86DC6"/>
    <w:rsid w:val="00B96CC3"/>
    <w:rsid w:val="00BA227E"/>
    <w:rsid w:val="00BA2681"/>
    <w:rsid w:val="00BD1658"/>
    <w:rsid w:val="00BD6436"/>
    <w:rsid w:val="00BD6623"/>
    <w:rsid w:val="00BE66B5"/>
    <w:rsid w:val="00BF0BAB"/>
    <w:rsid w:val="00C3150A"/>
    <w:rsid w:val="00C43E67"/>
    <w:rsid w:val="00C469F2"/>
    <w:rsid w:val="00C8484D"/>
    <w:rsid w:val="00CB6A3D"/>
    <w:rsid w:val="00CC4D68"/>
    <w:rsid w:val="00CD6D4E"/>
    <w:rsid w:val="00D11192"/>
    <w:rsid w:val="00D72E21"/>
    <w:rsid w:val="00DE1711"/>
    <w:rsid w:val="00DE520B"/>
    <w:rsid w:val="00DF3DBA"/>
    <w:rsid w:val="00E17192"/>
    <w:rsid w:val="00E171A0"/>
    <w:rsid w:val="00E3791D"/>
    <w:rsid w:val="00E459C7"/>
    <w:rsid w:val="00E5110E"/>
    <w:rsid w:val="00E61914"/>
    <w:rsid w:val="00E80F15"/>
    <w:rsid w:val="00EA2652"/>
    <w:rsid w:val="00EC299C"/>
    <w:rsid w:val="00F01341"/>
    <w:rsid w:val="00F11E89"/>
    <w:rsid w:val="00F270AE"/>
    <w:rsid w:val="00F31CA2"/>
    <w:rsid w:val="00F83452"/>
    <w:rsid w:val="00F92563"/>
    <w:rsid w:val="00FA0E0E"/>
    <w:rsid w:val="00FD7E73"/>
    <w:rsid w:val="00FE13C6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3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3C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6F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6F4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80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3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3C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6F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6F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E0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96</cp:revision>
  <cp:lastPrinted>2019-01-28T05:37:00Z</cp:lastPrinted>
  <dcterms:created xsi:type="dcterms:W3CDTF">2019-01-08T08:35:00Z</dcterms:created>
  <dcterms:modified xsi:type="dcterms:W3CDTF">2019-02-22T06:58:00Z</dcterms:modified>
</cp:coreProperties>
</file>